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57D0F" w:rsidRPr="00D83B3C" w:rsidRDefault="00F57D0F" w:rsidP="00F57D0F">
      <w:pPr>
        <w:spacing w:before="0" w:after="0" w:line="240" w:lineRule="auto"/>
        <w:jc w:val="center"/>
        <w:rPr>
          <w:rFonts w:ascii="Calibri Light" w:hAnsi="Calibri Light" w:cs="Calibri Light"/>
          <w:b/>
          <w:bCs/>
          <w:color w:val="000000" w:themeColor="text1"/>
          <w:sz w:val="20"/>
          <w:szCs w:val="20"/>
        </w:rPr>
      </w:pPr>
      <w:r w:rsidRPr="00D83B3C">
        <w:rPr>
          <w:rFonts w:ascii="Calibri Light" w:hAnsi="Calibri Light" w:cs="Calibri Light"/>
          <w:b/>
          <w:bCs/>
          <w:color w:val="000000" w:themeColor="text1"/>
          <w:sz w:val="20"/>
          <w:szCs w:val="20"/>
        </w:rPr>
        <w:t>CORI DI CLASSE</w:t>
      </w:r>
    </w:p>
    <w:p w:rsidR="00D83B3C" w:rsidRDefault="00477748" w:rsidP="00F57D0F">
      <w:pPr>
        <w:spacing w:before="0" w:after="0" w:line="240" w:lineRule="auto"/>
        <w:jc w:val="center"/>
        <w:rPr>
          <w:rFonts w:ascii="Calibri Light" w:hAnsi="Calibri Light" w:cs="Calibri Light"/>
          <w:b/>
          <w:bCs/>
          <w:i/>
          <w:iCs/>
          <w:sz w:val="20"/>
          <w:szCs w:val="20"/>
          <w:lang w:val="it-IT"/>
        </w:rPr>
      </w:pPr>
      <w:r w:rsidRPr="00D83B3C">
        <w:rPr>
          <w:rFonts w:ascii="Calibri Light" w:hAnsi="Calibri Light" w:cs="Calibri Light"/>
          <w:b/>
          <w:bCs/>
          <w:i/>
          <w:iCs/>
          <w:sz w:val="20"/>
          <w:szCs w:val="20"/>
        </w:rPr>
        <w:t>Proposta progettuale volta all</w:t>
      </w:r>
      <w:r w:rsidR="00F57D0F" w:rsidRPr="00D83B3C">
        <w:rPr>
          <w:rFonts w:ascii="Calibri Light" w:hAnsi="Calibri Light" w:cs="Calibri Light"/>
          <w:b/>
          <w:bCs/>
          <w:i/>
          <w:iCs/>
          <w:sz w:val="20"/>
          <w:szCs w:val="20"/>
        </w:rPr>
        <w:t>’</w:t>
      </w:r>
      <w:r w:rsidRPr="00D83B3C">
        <w:rPr>
          <w:rFonts w:ascii="Calibri Light" w:hAnsi="Calibri Light" w:cs="Calibri Light"/>
          <w:b/>
          <w:bCs/>
          <w:i/>
          <w:iCs/>
          <w:sz w:val="20"/>
          <w:szCs w:val="20"/>
        </w:rPr>
        <w:t>attivazion</w:t>
      </w:r>
      <w:r w:rsidR="00F57D0F" w:rsidRPr="00D83B3C">
        <w:rPr>
          <w:rFonts w:ascii="Calibri Light" w:hAnsi="Calibri Light" w:cs="Calibri Light"/>
          <w:b/>
          <w:bCs/>
          <w:i/>
          <w:iCs/>
          <w:sz w:val="20"/>
          <w:szCs w:val="20"/>
        </w:rPr>
        <w:t>e di moduli di pratica coral</w:t>
      </w:r>
      <w:r w:rsidR="00F57D0F" w:rsidRPr="00D83B3C">
        <w:rPr>
          <w:rFonts w:ascii="Calibri Light" w:hAnsi="Calibri Light" w:cs="Calibri Light"/>
          <w:b/>
          <w:bCs/>
          <w:i/>
          <w:iCs/>
          <w:sz w:val="20"/>
          <w:szCs w:val="20"/>
          <w:lang w:val="it-IT"/>
        </w:rPr>
        <w:t xml:space="preserve">e </w:t>
      </w:r>
    </w:p>
    <w:p w:rsidR="00B43DC9" w:rsidRPr="00D83B3C" w:rsidRDefault="00477748" w:rsidP="00F57D0F">
      <w:pPr>
        <w:spacing w:before="0" w:after="0" w:line="240" w:lineRule="auto"/>
        <w:jc w:val="center"/>
        <w:rPr>
          <w:rFonts w:ascii="Calibri Light" w:hAnsi="Calibri Light" w:cs="Calibri Light"/>
          <w:b/>
          <w:bCs/>
          <w:i/>
          <w:iCs/>
          <w:sz w:val="20"/>
          <w:szCs w:val="20"/>
          <w:lang w:val="it-IT"/>
        </w:rPr>
      </w:pPr>
      <w:proofErr w:type="spellStart"/>
      <w:r w:rsidRPr="00D83B3C">
        <w:rPr>
          <w:rFonts w:ascii="Calibri Light" w:hAnsi="Calibri Light" w:cs="Calibri Light"/>
          <w:b/>
          <w:bCs/>
          <w:i/>
          <w:iCs/>
          <w:sz w:val="20"/>
          <w:szCs w:val="20"/>
        </w:rPr>
        <w:t>nelle</w:t>
      </w:r>
      <w:proofErr w:type="spellEnd"/>
      <w:r w:rsidRPr="00D83B3C">
        <w:rPr>
          <w:rFonts w:ascii="Calibri Light" w:hAnsi="Calibri Light" w:cs="Calibri Light"/>
          <w:b/>
          <w:bCs/>
          <w:i/>
          <w:iCs/>
          <w:sz w:val="20"/>
          <w:szCs w:val="20"/>
        </w:rPr>
        <w:t xml:space="preserve"> </w:t>
      </w:r>
      <w:proofErr w:type="spellStart"/>
      <w:r w:rsidRPr="00D83B3C">
        <w:rPr>
          <w:rFonts w:ascii="Calibri Light" w:hAnsi="Calibri Light" w:cs="Calibri Light"/>
          <w:b/>
          <w:bCs/>
          <w:i/>
          <w:iCs/>
          <w:sz w:val="20"/>
          <w:szCs w:val="20"/>
        </w:rPr>
        <w:t>diverse</w:t>
      </w:r>
      <w:proofErr w:type="spellEnd"/>
      <w:r w:rsidRPr="00D83B3C">
        <w:rPr>
          <w:rFonts w:ascii="Calibri Light" w:hAnsi="Calibri Light" w:cs="Calibri Light"/>
          <w:b/>
          <w:bCs/>
          <w:i/>
          <w:iCs/>
          <w:sz w:val="20"/>
          <w:szCs w:val="20"/>
        </w:rPr>
        <w:t xml:space="preserve"> </w:t>
      </w:r>
      <w:proofErr w:type="spellStart"/>
      <w:r w:rsidRPr="00D83B3C">
        <w:rPr>
          <w:rFonts w:ascii="Calibri Light" w:hAnsi="Calibri Light" w:cs="Calibri Light"/>
          <w:b/>
          <w:bCs/>
          <w:i/>
          <w:iCs/>
          <w:sz w:val="20"/>
          <w:szCs w:val="20"/>
        </w:rPr>
        <w:t>classi</w:t>
      </w:r>
      <w:proofErr w:type="spellEnd"/>
      <w:r w:rsidRPr="00D83B3C">
        <w:rPr>
          <w:rFonts w:ascii="Calibri Light" w:hAnsi="Calibri Light" w:cs="Calibri Light"/>
          <w:b/>
          <w:bCs/>
          <w:i/>
          <w:iCs/>
          <w:sz w:val="20"/>
          <w:szCs w:val="20"/>
        </w:rPr>
        <w:t xml:space="preserve"> </w:t>
      </w:r>
      <w:proofErr w:type="spellStart"/>
      <w:r w:rsidRPr="00D83B3C">
        <w:rPr>
          <w:rFonts w:ascii="Calibri Light" w:hAnsi="Calibri Light" w:cs="Calibri Light"/>
          <w:b/>
          <w:bCs/>
          <w:i/>
          <w:iCs/>
          <w:sz w:val="20"/>
          <w:szCs w:val="20"/>
        </w:rPr>
        <w:t>delle</w:t>
      </w:r>
      <w:proofErr w:type="spellEnd"/>
      <w:r w:rsidRPr="00D83B3C">
        <w:rPr>
          <w:rFonts w:ascii="Calibri Light" w:hAnsi="Calibri Light" w:cs="Calibri Light"/>
          <w:b/>
          <w:bCs/>
          <w:i/>
          <w:iCs/>
          <w:sz w:val="20"/>
          <w:szCs w:val="20"/>
        </w:rPr>
        <w:t xml:space="preserve"> </w:t>
      </w:r>
      <w:proofErr w:type="spellStart"/>
      <w:r w:rsidRPr="00D83B3C">
        <w:rPr>
          <w:rFonts w:ascii="Calibri Light" w:hAnsi="Calibri Light" w:cs="Calibri Light"/>
          <w:b/>
          <w:bCs/>
          <w:i/>
          <w:iCs/>
          <w:sz w:val="20"/>
          <w:szCs w:val="20"/>
        </w:rPr>
        <w:t>scuole</w:t>
      </w:r>
      <w:proofErr w:type="spellEnd"/>
      <w:r w:rsidRPr="00D83B3C">
        <w:rPr>
          <w:rFonts w:ascii="Calibri Light" w:hAnsi="Calibri Light" w:cs="Calibri Light"/>
          <w:b/>
          <w:bCs/>
          <w:i/>
          <w:iCs/>
          <w:sz w:val="20"/>
          <w:szCs w:val="20"/>
        </w:rPr>
        <w:t xml:space="preserve"> della Puglia</w:t>
      </w:r>
    </w:p>
    <w:p w:rsidR="00F57D0F" w:rsidRPr="00D83B3C" w:rsidRDefault="00F57D0F" w:rsidP="00F57D0F">
      <w:pPr>
        <w:tabs>
          <w:tab w:val="left" w:pos="788"/>
        </w:tabs>
        <w:spacing w:before="0" w:after="0" w:line="240" w:lineRule="auto"/>
        <w:rPr>
          <w:rFonts w:ascii="Calibri Light" w:hAnsi="Calibri Light" w:cs="Calibri Light"/>
          <w:sz w:val="20"/>
          <w:szCs w:val="20"/>
          <w:lang w:val="it-IT"/>
        </w:rPr>
      </w:pPr>
    </w:p>
    <w:p w:rsidR="00B43DC9" w:rsidRPr="00D83B3C" w:rsidRDefault="00477748" w:rsidP="00F57D0F">
      <w:pPr>
        <w:spacing w:before="0" w:after="0" w:line="240" w:lineRule="auto"/>
        <w:rPr>
          <w:rFonts w:ascii="Calibri Light" w:hAnsi="Calibri Light" w:cs="Calibri Light"/>
          <w:b/>
          <w:bCs/>
          <w:color w:val="000000" w:themeColor="text1"/>
          <w:sz w:val="20"/>
          <w:szCs w:val="20"/>
        </w:rPr>
      </w:pPr>
      <w:r w:rsidRPr="00D83B3C">
        <w:rPr>
          <w:rFonts w:ascii="Calibri Light" w:hAnsi="Calibri Light" w:cs="Calibri Light"/>
          <w:b/>
          <w:bCs/>
          <w:color w:val="000000" w:themeColor="text1"/>
          <w:sz w:val="20"/>
          <w:szCs w:val="20"/>
        </w:rPr>
        <w:t xml:space="preserve">Art. 1 </w:t>
      </w:r>
      <w:r w:rsidR="007C53EF" w:rsidRPr="00D83B3C">
        <w:rPr>
          <w:rFonts w:ascii="Calibri Light" w:hAnsi="Calibri Light" w:cs="Calibri Light"/>
          <w:b/>
          <w:bCs/>
          <w:color w:val="000000" w:themeColor="text1"/>
          <w:sz w:val="20"/>
          <w:szCs w:val="20"/>
        </w:rPr>
        <w:t>–</w:t>
      </w:r>
      <w:r w:rsidR="00175CF8" w:rsidRPr="00D83B3C">
        <w:rPr>
          <w:rFonts w:ascii="Calibri Light" w:hAnsi="Calibri Light" w:cs="Calibri Light"/>
          <w:b/>
          <w:bCs/>
          <w:color w:val="000000" w:themeColor="text1"/>
          <w:sz w:val="20"/>
          <w:szCs w:val="20"/>
        </w:rPr>
        <w:t xml:space="preserve"> </w:t>
      </w:r>
      <w:r w:rsidRPr="00D83B3C">
        <w:rPr>
          <w:rFonts w:ascii="Calibri Light" w:hAnsi="Calibri Light" w:cs="Calibri Light"/>
          <w:b/>
          <w:bCs/>
          <w:color w:val="000000" w:themeColor="text1"/>
          <w:sz w:val="20"/>
          <w:szCs w:val="20"/>
        </w:rPr>
        <w:t>PREMESSA</w:t>
      </w:r>
    </w:p>
    <w:p w:rsidR="00175CF8" w:rsidRPr="00D83B3C" w:rsidRDefault="00175CF8" w:rsidP="00F57D0F">
      <w:pPr>
        <w:pStyle w:val="NormaleWeb"/>
        <w:spacing w:before="0" w:beforeAutospacing="0" w:after="0" w:afterAutospacing="0"/>
        <w:jc w:val="both"/>
        <w:rPr>
          <w:rFonts w:ascii="Calibri Light" w:hAnsi="Calibri Light" w:cs="Calibri Light"/>
          <w:sz w:val="20"/>
          <w:szCs w:val="20"/>
        </w:rPr>
      </w:pPr>
      <w:r w:rsidRPr="00D83B3C">
        <w:rPr>
          <w:rFonts w:ascii="Calibri Light" w:hAnsi="Calibri Light" w:cs="Calibri Light"/>
          <w:sz w:val="20"/>
          <w:szCs w:val="20"/>
        </w:rPr>
        <w:t xml:space="preserve">1. Questa proposta progettuale, giunta alla sua </w:t>
      </w:r>
      <w:r w:rsidR="005C7ACB">
        <w:rPr>
          <w:rFonts w:ascii="Calibri Light" w:hAnsi="Calibri Light" w:cs="Calibri Light"/>
          <w:sz w:val="20"/>
          <w:szCs w:val="20"/>
        </w:rPr>
        <w:t>9°</w:t>
      </w:r>
      <w:r w:rsidRPr="00D83B3C">
        <w:rPr>
          <w:rFonts w:ascii="Calibri Light" w:hAnsi="Calibri Light" w:cs="Calibri Light"/>
          <w:sz w:val="20"/>
          <w:szCs w:val="20"/>
        </w:rPr>
        <w:t> </w:t>
      </w:r>
      <w:proofErr w:type="gramStart"/>
      <w:r w:rsidRPr="00D83B3C">
        <w:rPr>
          <w:rFonts w:ascii="Calibri Light" w:hAnsi="Calibri Light" w:cs="Calibri Light"/>
          <w:sz w:val="20"/>
          <w:szCs w:val="20"/>
        </w:rPr>
        <w:t>edizione,  fa</w:t>
      </w:r>
      <w:proofErr w:type="gramEnd"/>
      <w:r w:rsidRPr="00D83B3C">
        <w:rPr>
          <w:rFonts w:ascii="Calibri Light" w:hAnsi="Calibri Light" w:cs="Calibri Light"/>
          <w:sz w:val="20"/>
          <w:szCs w:val="20"/>
        </w:rPr>
        <w:t xml:space="preserve"> seguito alle </w:t>
      </w:r>
      <w:r w:rsidR="00F57D0F" w:rsidRPr="00D83B3C">
        <w:rPr>
          <w:rFonts w:ascii="Calibri Light" w:hAnsi="Calibri Light" w:cs="Calibri Light"/>
          <w:sz w:val="20"/>
          <w:szCs w:val="20"/>
        </w:rPr>
        <w:t>"</w:t>
      </w:r>
      <w:r w:rsidRPr="00D83B3C">
        <w:rPr>
          <w:rFonts w:ascii="Calibri Light" w:hAnsi="Calibri Light" w:cs="Calibri Light"/>
          <w:sz w:val="20"/>
          <w:szCs w:val="20"/>
        </w:rPr>
        <w:t>Linee guida al DM 8/11</w:t>
      </w:r>
      <w:r w:rsidR="00F57D0F" w:rsidRPr="00D83B3C">
        <w:rPr>
          <w:rFonts w:ascii="Calibri Light" w:hAnsi="Calibri Light" w:cs="Calibri Light"/>
          <w:sz w:val="20"/>
          <w:szCs w:val="20"/>
        </w:rPr>
        <w:t>"</w:t>
      </w:r>
      <w:r w:rsidRPr="00D83B3C">
        <w:rPr>
          <w:rFonts w:ascii="Calibri Light" w:hAnsi="Calibri Light" w:cs="Calibri Light"/>
          <w:sz w:val="20"/>
          <w:szCs w:val="20"/>
        </w:rPr>
        <w:t>, emanate dal MIUR in data 17.01.2014, le quali contengono indicazioni operative finalizzate all</w:t>
      </w:r>
      <w:r w:rsidR="00F57D0F" w:rsidRPr="00D83B3C">
        <w:rPr>
          <w:rFonts w:ascii="Calibri Light" w:hAnsi="Calibri Light" w:cs="Calibri Light"/>
          <w:sz w:val="20"/>
          <w:szCs w:val="20"/>
        </w:rPr>
        <w:t>’</w:t>
      </w:r>
      <w:r w:rsidRPr="00D83B3C">
        <w:rPr>
          <w:rFonts w:ascii="Calibri Light" w:hAnsi="Calibri Light" w:cs="Calibri Light"/>
          <w:sz w:val="20"/>
          <w:szCs w:val="20"/>
        </w:rPr>
        <w:t xml:space="preserve">attuazione delle </w:t>
      </w:r>
      <w:r w:rsidR="00F57D0F" w:rsidRPr="00D83B3C">
        <w:rPr>
          <w:rFonts w:ascii="Calibri Light" w:hAnsi="Calibri Light" w:cs="Calibri Light"/>
          <w:sz w:val="20"/>
          <w:szCs w:val="20"/>
        </w:rPr>
        <w:t>"</w:t>
      </w:r>
      <w:r w:rsidRPr="00D83B3C">
        <w:rPr>
          <w:rFonts w:ascii="Calibri Light" w:hAnsi="Calibri Light" w:cs="Calibri Light"/>
          <w:sz w:val="20"/>
          <w:szCs w:val="20"/>
        </w:rPr>
        <w:t>iniziative volte alla diffusione della cultura e della pratica musicale nella scuola, alla qualificazione dell</w:t>
      </w:r>
      <w:r w:rsidR="00F57D0F" w:rsidRPr="00D83B3C">
        <w:rPr>
          <w:rFonts w:ascii="Calibri Light" w:hAnsi="Calibri Light" w:cs="Calibri Light"/>
          <w:sz w:val="20"/>
          <w:szCs w:val="20"/>
        </w:rPr>
        <w:t>’</w:t>
      </w:r>
      <w:r w:rsidRPr="00D83B3C">
        <w:rPr>
          <w:rFonts w:ascii="Calibri Light" w:hAnsi="Calibri Light" w:cs="Calibri Light"/>
          <w:sz w:val="20"/>
          <w:szCs w:val="20"/>
        </w:rPr>
        <w:t>insegnamento musicale e alla formazione del personale ad esso destinato</w:t>
      </w:r>
      <w:r w:rsidR="00F57D0F" w:rsidRPr="00D83B3C">
        <w:rPr>
          <w:rFonts w:ascii="Calibri Light" w:hAnsi="Calibri Light" w:cs="Calibri Light"/>
          <w:sz w:val="20"/>
          <w:szCs w:val="20"/>
        </w:rPr>
        <w:t>"</w:t>
      </w:r>
      <w:r w:rsidRPr="00D83B3C">
        <w:rPr>
          <w:rFonts w:ascii="Calibri Light" w:hAnsi="Calibri Light" w:cs="Calibri Light"/>
          <w:sz w:val="20"/>
          <w:szCs w:val="20"/>
        </w:rPr>
        <w:t>: obiettivi questi espressamente previsti dal richiamato DM 8/11.</w:t>
      </w:r>
    </w:p>
    <w:p w:rsidR="00175CF8" w:rsidRPr="00D83B3C" w:rsidRDefault="00175CF8" w:rsidP="00F57D0F">
      <w:pPr>
        <w:pStyle w:val="NormaleWeb"/>
        <w:spacing w:before="0" w:beforeAutospacing="0" w:after="0" w:afterAutospacing="0"/>
        <w:jc w:val="both"/>
        <w:rPr>
          <w:rFonts w:ascii="Calibri Light" w:hAnsi="Calibri Light" w:cs="Calibri Light"/>
          <w:sz w:val="20"/>
          <w:szCs w:val="20"/>
        </w:rPr>
      </w:pPr>
      <w:r w:rsidRPr="00D83B3C">
        <w:rPr>
          <w:rFonts w:ascii="Calibri Light" w:hAnsi="Calibri Light" w:cs="Calibri Light"/>
          <w:sz w:val="20"/>
          <w:szCs w:val="20"/>
        </w:rPr>
        <w:t>Si fa espresso riferimento all</w:t>
      </w:r>
      <w:r w:rsidR="00F57D0F" w:rsidRPr="00D83B3C">
        <w:rPr>
          <w:rFonts w:ascii="Calibri Light" w:hAnsi="Calibri Light" w:cs="Calibri Light"/>
          <w:sz w:val="20"/>
          <w:szCs w:val="20"/>
        </w:rPr>
        <w:t>’</w:t>
      </w:r>
      <w:r w:rsidRPr="00D83B3C">
        <w:rPr>
          <w:rFonts w:ascii="Calibri Light" w:hAnsi="Calibri Light" w:cs="Calibri Light"/>
          <w:sz w:val="20"/>
          <w:szCs w:val="20"/>
        </w:rPr>
        <w:t xml:space="preserve">organizzazione dei corsi di pratica musicale e corale, destinati agli alunni della Scuola Primaria in particolare finalizzati ad </w:t>
      </w:r>
      <w:r w:rsidR="00F57D0F" w:rsidRPr="00D83B3C">
        <w:rPr>
          <w:rFonts w:ascii="Calibri Light" w:hAnsi="Calibri Light" w:cs="Calibri Light"/>
          <w:sz w:val="20"/>
          <w:szCs w:val="20"/>
        </w:rPr>
        <w:t>"</w:t>
      </w:r>
      <w:r w:rsidRPr="00D83B3C">
        <w:rPr>
          <w:rFonts w:ascii="Calibri Light" w:hAnsi="Calibri Light" w:cs="Calibri Light"/>
          <w:sz w:val="20"/>
          <w:szCs w:val="20"/>
        </w:rPr>
        <w:t>implementare l</w:t>
      </w:r>
      <w:r w:rsidR="00F57D0F" w:rsidRPr="00D83B3C">
        <w:rPr>
          <w:rFonts w:ascii="Calibri Light" w:hAnsi="Calibri Light" w:cs="Calibri Light"/>
          <w:sz w:val="20"/>
          <w:szCs w:val="20"/>
        </w:rPr>
        <w:t>’</w:t>
      </w:r>
      <w:r w:rsidRPr="00D83B3C">
        <w:rPr>
          <w:rFonts w:ascii="Calibri Light" w:hAnsi="Calibri Light" w:cs="Calibri Light"/>
          <w:sz w:val="20"/>
          <w:szCs w:val="20"/>
        </w:rPr>
        <w:t>approccio alla pratica vocale e strumentale e a fornire le competenze utili alla prosecuzione dello studio di uno strumento musicale</w:t>
      </w:r>
      <w:r w:rsidR="00F57D0F" w:rsidRPr="00D83B3C">
        <w:rPr>
          <w:rFonts w:ascii="Calibri Light" w:hAnsi="Calibri Light" w:cs="Calibri Light"/>
          <w:sz w:val="20"/>
          <w:szCs w:val="20"/>
        </w:rPr>
        <w:t>"</w:t>
      </w:r>
      <w:r w:rsidRPr="00D83B3C">
        <w:rPr>
          <w:rFonts w:ascii="Calibri Light" w:hAnsi="Calibri Light" w:cs="Calibri Light"/>
          <w:sz w:val="20"/>
          <w:szCs w:val="20"/>
        </w:rPr>
        <w:t xml:space="preserve">, favorendo la verticalizzazione dei curricula musicali. </w:t>
      </w:r>
    </w:p>
    <w:p w:rsidR="00175CF8" w:rsidRPr="00D83B3C" w:rsidRDefault="00175CF8" w:rsidP="00F57D0F">
      <w:pPr>
        <w:pStyle w:val="NormaleWeb"/>
        <w:spacing w:before="0" w:beforeAutospacing="0" w:after="0" w:afterAutospacing="0"/>
        <w:jc w:val="both"/>
        <w:rPr>
          <w:rFonts w:ascii="Calibri Light" w:hAnsi="Calibri Light" w:cs="Calibri Light"/>
          <w:sz w:val="20"/>
          <w:szCs w:val="20"/>
        </w:rPr>
      </w:pPr>
      <w:r w:rsidRPr="00D83B3C">
        <w:rPr>
          <w:rFonts w:ascii="Calibri Light" w:hAnsi="Calibri Light" w:cs="Calibri Light"/>
          <w:sz w:val="20"/>
          <w:szCs w:val="20"/>
        </w:rPr>
        <w:t xml:space="preserve">In tema di insegnamento della musica è anche opportuno richiamare la raccomandazione contenuta nel Parere espresso in data 16 dicembre 2009 (prot. n. 12686) dal Consiglio Nazionale della Pubblica Istruzione in ordine alla necessità di </w:t>
      </w:r>
      <w:r w:rsidR="00F57D0F" w:rsidRPr="00D83B3C">
        <w:rPr>
          <w:rFonts w:ascii="Calibri Light" w:hAnsi="Calibri Light" w:cs="Calibri Light"/>
          <w:sz w:val="20"/>
          <w:szCs w:val="20"/>
        </w:rPr>
        <w:t>"</w:t>
      </w:r>
      <w:r w:rsidRPr="00D83B3C">
        <w:rPr>
          <w:rFonts w:ascii="Calibri Light" w:hAnsi="Calibri Light" w:cs="Calibri Light"/>
          <w:sz w:val="20"/>
          <w:szCs w:val="20"/>
        </w:rPr>
        <w:t>promuovere e sostenere la cultura e la formazione musicale e strumentale in ogni ordine e grado di scuola</w:t>
      </w:r>
      <w:r w:rsidR="00F57D0F" w:rsidRPr="00D83B3C">
        <w:rPr>
          <w:rFonts w:ascii="Calibri Light" w:hAnsi="Calibri Light" w:cs="Calibri Light"/>
          <w:sz w:val="20"/>
          <w:szCs w:val="20"/>
        </w:rPr>
        <w:t>"</w:t>
      </w:r>
      <w:r w:rsidRPr="00D83B3C">
        <w:rPr>
          <w:rFonts w:ascii="Calibri Light" w:hAnsi="Calibri Light" w:cs="Calibri Light"/>
          <w:sz w:val="20"/>
          <w:szCs w:val="20"/>
        </w:rPr>
        <w:t xml:space="preserve">. Nel documento lo stesso CNPI ne sottolinea la </w:t>
      </w:r>
      <w:r w:rsidR="00F57D0F" w:rsidRPr="00D83B3C">
        <w:rPr>
          <w:rFonts w:ascii="Calibri Light" w:hAnsi="Calibri Light" w:cs="Calibri Light"/>
          <w:sz w:val="20"/>
          <w:szCs w:val="20"/>
        </w:rPr>
        <w:t>"</w:t>
      </w:r>
      <w:r w:rsidRPr="00D83B3C">
        <w:rPr>
          <w:rFonts w:ascii="Calibri Light" w:hAnsi="Calibri Light" w:cs="Calibri Light"/>
          <w:sz w:val="20"/>
          <w:szCs w:val="20"/>
        </w:rPr>
        <w:t>valenza educativa ai fini dell</w:t>
      </w:r>
      <w:r w:rsidR="00F57D0F" w:rsidRPr="00D83B3C">
        <w:rPr>
          <w:rFonts w:ascii="Calibri Light" w:hAnsi="Calibri Light" w:cs="Calibri Light"/>
          <w:sz w:val="20"/>
          <w:szCs w:val="20"/>
        </w:rPr>
        <w:t>’</w:t>
      </w:r>
      <w:r w:rsidRPr="00D83B3C">
        <w:rPr>
          <w:rFonts w:ascii="Calibri Light" w:hAnsi="Calibri Light" w:cs="Calibri Light"/>
          <w:sz w:val="20"/>
          <w:szCs w:val="20"/>
        </w:rPr>
        <w:t>orientamento scolastico e professionale</w:t>
      </w:r>
      <w:r w:rsidR="00F57D0F" w:rsidRPr="00D83B3C">
        <w:rPr>
          <w:rFonts w:ascii="Calibri Light" w:hAnsi="Calibri Light" w:cs="Calibri Light"/>
          <w:sz w:val="20"/>
          <w:szCs w:val="20"/>
        </w:rPr>
        <w:t>"</w:t>
      </w:r>
      <w:r w:rsidRPr="00D83B3C">
        <w:rPr>
          <w:rFonts w:ascii="Calibri Light" w:hAnsi="Calibri Light" w:cs="Calibri Light"/>
          <w:sz w:val="20"/>
          <w:szCs w:val="20"/>
        </w:rPr>
        <w:t>, nonché l</w:t>
      </w:r>
      <w:r w:rsidR="00F57D0F" w:rsidRPr="00D83B3C">
        <w:rPr>
          <w:rFonts w:ascii="Calibri Light" w:hAnsi="Calibri Light" w:cs="Calibri Light"/>
          <w:sz w:val="20"/>
          <w:szCs w:val="20"/>
        </w:rPr>
        <w:t>’</w:t>
      </w:r>
      <w:r w:rsidRPr="00D83B3C">
        <w:rPr>
          <w:rFonts w:ascii="Calibri Light" w:hAnsi="Calibri Light" w:cs="Calibri Light"/>
          <w:sz w:val="20"/>
          <w:szCs w:val="20"/>
        </w:rPr>
        <w:t xml:space="preserve">importante rilievo che la musica assume </w:t>
      </w:r>
      <w:r w:rsidR="00F57D0F" w:rsidRPr="00D83B3C">
        <w:rPr>
          <w:rFonts w:ascii="Calibri Light" w:hAnsi="Calibri Light" w:cs="Calibri Light"/>
          <w:sz w:val="20"/>
          <w:szCs w:val="20"/>
        </w:rPr>
        <w:t>"</w:t>
      </w:r>
      <w:r w:rsidRPr="00D83B3C">
        <w:rPr>
          <w:rFonts w:ascii="Calibri Light" w:hAnsi="Calibri Light" w:cs="Calibri Light"/>
          <w:sz w:val="20"/>
          <w:szCs w:val="20"/>
        </w:rPr>
        <w:t>per lo sviluppo della metacognizione</w:t>
      </w:r>
      <w:r w:rsidR="00F57D0F" w:rsidRPr="00D83B3C">
        <w:rPr>
          <w:rFonts w:ascii="Calibri Light" w:hAnsi="Calibri Light" w:cs="Calibri Light"/>
          <w:sz w:val="20"/>
          <w:szCs w:val="20"/>
        </w:rPr>
        <w:t>"</w:t>
      </w:r>
      <w:r w:rsidRPr="00D83B3C">
        <w:rPr>
          <w:rFonts w:ascii="Calibri Light" w:hAnsi="Calibri Light" w:cs="Calibri Light"/>
          <w:sz w:val="20"/>
          <w:szCs w:val="20"/>
        </w:rPr>
        <w:t>. La presenza della Musica, oltre alle Tecnologie Musicali, tra gli insegnamenti attivabili sulla base del Piano dell</w:t>
      </w:r>
      <w:r w:rsidR="00F57D0F" w:rsidRPr="00D83B3C">
        <w:rPr>
          <w:rFonts w:ascii="Calibri Light" w:hAnsi="Calibri Light" w:cs="Calibri Light"/>
          <w:sz w:val="20"/>
          <w:szCs w:val="20"/>
        </w:rPr>
        <w:t>’</w:t>
      </w:r>
      <w:r w:rsidRPr="00D83B3C">
        <w:rPr>
          <w:rFonts w:ascii="Calibri Light" w:hAnsi="Calibri Light" w:cs="Calibri Light"/>
          <w:sz w:val="20"/>
          <w:szCs w:val="20"/>
        </w:rPr>
        <w:t>Offerta Formativa nei Licei, così come previsto dal regolamento che ne disciplina l</w:t>
      </w:r>
      <w:r w:rsidR="00F57D0F" w:rsidRPr="00D83B3C">
        <w:rPr>
          <w:rFonts w:ascii="Calibri Light" w:hAnsi="Calibri Light" w:cs="Calibri Light"/>
          <w:sz w:val="20"/>
          <w:szCs w:val="20"/>
        </w:rPr>
        <w:t>’</w:t>
      </w:r>
      <w:r w:rsidRPr="00D83B3C">
        <w:rPr>
          <w:rFonts w:ascii="Calibri Light" w:hAnsi="Calibri Light" w:cs="Calibri Light"/>
          <w:sz w:val="20"/>
          <w:szCs w:val="20"/>
        </w:rPr>
        <w:t>assetto ordinamentale e didattico, può – se opportunamente valorizzata – rispondere in qualche modo all</w:t>
      </w:r>
      <w:r w:rsidR="00F57D0F" w:rsidRPr="00D83B3C">
        <w:rPr>
          <w:rFonts w:ascii="Calibri Light" w:hAnsi="Calibri Light" w:cs="Calibri Light"/>
          <w:sz w:val="20"/>
          <w:szCs w:val="20"/>
        </w:rPr>
        <w:t>’</w:t>
      </w:r>
      <w:r w:rsidRPr="00D83B3C">
        <w:rPr>
          <w:rFonts w:ascii="Calibri Light" w:hAnsi="Calibri Light" w:cs="Calibri Light"/>
          <w:sz w:val="20"/>
          <w:szCs w:val="20"/>
        </w:rPr>
        <w:t>esigenza espressa dal CNPI con riferimento ad ogni ordine e grado di scuola.</w:t>
      </w:r>
    </w:p>
    <w:p w:rsidR="00175CF8" w:rsidRPr="00D83B3C" w:rsidRDefault="00175CF8" w:rsidP="00F57D0F">
      <w:pPr>
        <w:pStyle w:val="NormaleWeb"/>
        <w:spacing w:before="0" w:beforeAutospacing="0" w:after="0" w:afterAutospacing="0"/>
        <w:jc w:val="both"/>
        <w:rPr>
          <w:rFonts w:ascii="Calibri Light" w:hAnsi="Calibri Light" w:cs="Calibri Light"/>
          <w:sz w:val="20"/>
          <w:szCs w:val="20"/>
        </w:rPr>
      </w:pPr>
      <w:r w:rsidRPr="00D83B3C">
        <w:rPr>
          <w:rFonts w:ascii="Calibri Light" w:hAnsi="Calibri Light" w:cs="Calibri Light"/>
          <w:sz w:val="20"/>
          <w:szCs w:val="20"/>
        </w:rPr>
        <w:t>Il testo del DM 8/11 dedica ampia attenzione all</w:t>
      </w:r>
      <w:r w:rsidR="00F57D0F" w:rsidRPr="00D83B3C">
        <w:rPr>
          <w:rFonts w:ascii="Calibri Light" w:hAnsi="Calibri Light" w:cs="Calibri Light"/>
          <w:sz w:val="20"/>
          <w:szCs w:val="20"/>
        </w:rPr>
        <w:t>’</w:t>
      </w:r>
      <w:r w:rsidRPr="00D83B3C">
        <w:rPr>
          <w:rFonts w:ascii="Calibri Light" w:hAnsi="Calibri Light" w:cs="Calibri Light"/>
          <w:sz w:val="20"/>
          <w:szCs w:val="20"/>
        </w:rPr>
        <w:t>apporto e alla collaborazione in vario modo offerta dalle associazioni musicali attive sul territorio alle istituzioni scolastiche, sia nella formazione dei docenti, che nell</w:t>
      </w:r>
      <w:r w:rsidR="00F57D0F" w:rsidRPr="00D83B3C">
        <w:rPr>
          <w:rFonts w:ascii="Calibri Light" w:hAnsi="Calibri Light" w:cs="Calibri Light"/>
          <w:sz w:val="20"/>
          <w:szCs w:val="20"/>
        </w:rPr>
        <w:t>’</w:t>
      </w:r>
      <w:r w:rsidRPr="00D83B3C">
        <w:rPr>
          <w:rFonts w:ascii="Calibri Light" w:hAnsi="Calibri Light" w:cs="Calibri Light"/>
          <w:sz w:val="20"/>
          <w:szCs w:val="20"/>
        </w:rPr>
        <w:t>organizzazione dei corsi o nell</w:t>
      </w:r>
      <w:r w:rsidR="00F57D0F" w:rsidRPr="00D83B3C">
        <w:rPr>
          <w:rFonts w:ascii="Calibri Light" w:hAnsi="Calibri Light" w:cs="Calibri Light"/>
          <w:sz w:val="20"/>
          <w:szCs w:val="20"/>
        </w:rPr>
        <w:t>’</w:t>
      </w:r>
      <w:r w:rsidRPr="00D83B3C">
        <w:rPr>
          <w:rFonts w:ascii="Calibri Light" w:hAnsi="Calibri Light" w:cs="Calibri Light"/>
          <w:sz w:val="20"/>
          <w:szCs w:val="20"/>
        </w:rPr>
        <w:t>attività musicale a scuola.</w:t>
      </w:r>
    </w:p>
    <w:p w:rsidR="00175CF8" w:rsidRPr="00D83B3C" w:rsidRDefault="00175CF8" w:rsidP="00F57D0F">
      <w:pPr>
        <w:pStyle w:val="NormaleWeb"/>
        <w:spacing w:before="0" w:beforeAutospacing="0" w:after="0" w:afterAutospacing="0"/>
        <w:jc w:val="both"/>
        <w:rPr>
          <w:rFonts w:ascii="Calibri Light" w:hAnsi="Calibri Light" w:cs="Calibri Light"/>
          <w:sz w:val="20"/>
          <w:szCs w:val="20"/>
        </w:rPr>
      </w:pPr>
      <w:r w:rsidRPr="00D83B3C">
        <w:rPr>
          <w:rFonts w:ascii="Calibri Light" w:hAnsi="Calibri Light" w:cs="Calibri Light"/>
          <w:sz w:val="20"/>
          <w:szCs w:val="20"/>
        </w:rPr>
        <w:t>E inoltre, ai sensi del Protocollo d</w:t>
      </w:r>
      <w:r w:rsidR="00F57D0F" w:rsidRPr="00D83B3C">
        <w:rPr>
          <w:rFonts w:ascii="Calibri Light" w:hAnsi="Calibri Light" w:cs="Calibri Light"/>
          <w:sz w:val="20"/>
          <w:szCs w:val="20"/>
        </w:rPr>
        <w:t>’</w:t>
      </w:r>
      <w:r w:rsidRPr="00D83B3C">
        <w:rPr>
          <w:rFonts w:ascii="Calibri Light" w:hAnsi="Calibri Light" w:cs="Calibri Light"/>
          <w:sz w:val="20"/>
          <w:szCs w:val="20"/>
        </w:rPr>
        <w:t>Intesa stipulato il 7 febbraio 2013 tra il MIUR e il Forum per l</w:t>
      </w:r>
      <w:r w:rsidR="00F57D0F" w:rsidRPr="00D83B3C">
        <w:rPr>
          <w:rFonts w:ascii="Calibri Light" w:hAnsi="Calibri Light" w:cs="Calibri Light"/>
          <w:sz w:val="20"/>
          <w:szCs w:val="20"/>
        </w:rPr>
        <w:t>’</w:t>
      </w:r>
      <w:r w:rsidRPr="00D83B3C">
        <w:rPr>
          <w:rFonts w:ascii="Calibri Light" w:hAnsi="Calibri Light" w:cs="Calibri Light"/>
          <w:sz w:val="20"/>
          <w:szCs w:val="20"/>
        </w:rPr>
        <w:t xml:space="preserve">educazione musicale (del quale </w:t>
      </w:r>
      <w:proofErr w:type="spellStart"/>
      <w:r w:rsidRPr="00D83B3C">
        <w:rPr>
          <w:rFonts w:ascii="Calibri Light" w:hAnsi="Calibri Light" w:cs="Calibri Light"/>
          <w:sz w:val="20"/>
          <w:szCs w:val="20"/>
        </w:rPr>
        <w:t>Feniarco</w:t>
      </w:r>
      <w:proofErr w:type="spellEnd"/>
      <w:r w:rsidRPr="00D83B3C">
        <w:rPr>
          <w:rFonts w:ascii="Calibri Light" w:hAnsi="Calibri Light" w:cs="Calibri Light"/>
          <w:sz w:val="20"/>
          <w:szCs w:val="20"/>
        </w:rPr>
        <w:t xml:space="preserve"> è parte integrante), </w:t>
      </w:r>
      <w:r w:rsidR="00F57D0F" w:rsidRPr="00D83B3C">
        <w:rPr>
          <w:rFonts w:ascii="Calibri Light" w:hAnsi="Calibri Light" w:cs="Calibri Light"/>
          <w:sz w:val="20"/>
          <w:szCs w:val="20"/>
        </w:rPr>
        <w:t>"</w:t>
      </w:r>
      <w:r w:rsidRPr="00D83B3C">
        <w:rPr>
          <w:rFonts w:ascii="Calibri Light" w:hAnsi="Calibri Light" w:cs="Calibri Light"/>
          <w:sz w:val="20"/>
          <w:szCs w:val="20"/>
        </w:rPr>
        <w:t>Le Associazioni si impegnano a mettere a disposizione (delle Istituzioni Pubbliche con particolare riguardo alla Scuola dell</w:t>
      </w:r>
      <w:r w:rsidR="00F57D0F" w:rsidRPr="00D83B3C">
        <w:rPr>
          <w:rFonts w:ascii="Calibri Light" w:hAnsi="Calibri Light" w:cs="Calibri Light"/>
          <w:sz w:val="20"/>
          <w:szCs w:val="20"/>
        </w:rPr>
        <w:t>’</w:t>
      </w:r>
      <w:r w:rsidRPr="00D83B3C">
        <w:rPr>
          <w:rFonts w:ascii="Calibri Light" w:hAnsi="Calibri Light" w:cs="Calibri Light"/>
          <w:sz w:val="20"/>
          <w:szCs w:val="20"/>
        </w:rPr>
        <w:t>infanzia e Primaria) il proprio patrimonio di competenze e di esperienze... per il raggiungimento dei fini del presente protocollo e a promuovere percorsi di educazione all</w:t>
      </w:r>
      <w:r w:rsidR="00F57D0F" w:rsidRPr="00D83B3C">
        <w:rPr>
          <w:rFonts w:ascii="Calibri Light" w:hAnsi="Calibri Light" w:cs="Calibri Light"/>
          <w:sz w:val="20"/>
          <w:szCs w:val="20"/>
        </w:rPr>
        <w:t>’</w:t>
      </w:r>
      <w:r w:rsidRPr="00D83B3C">
        <w:rPr>
          <w:rFonts w:ascii="Calibri Light" w:hAnsi="Calibri Light" w:cs="Calibri Light"/>
          <w:sz w:val="20"/>
          <w:szCs w:val="20"/>
        </w:rPr>
        <w:t>ascolto e alla musica</w:t>
      </w:r>
      <w:r w:rsidR="00F57D0F" w:rsidRPr="00D83B3C">
        <w:rPr>
          <w:rFonts w:ascii="Calibri Light" w:hAnsi="Calibri Light" w:cs="Calibri Light"/>
          <w:sz w:val="20"/>
          <w:szCs w:val="20"/>
        </w:rPr>
        <w:t>"</w:t>
      </w:r>
      <w:r w:rsidRPr="00D83B3C">
        <w:rPr>
          <w:rFonts w:ascii="Calibri Light" w:hAnsi="Calibri Light" w:cs="Calibri Light"/>
          <w:sz w:val="20"/>
          <w:szCs w:val="20"/>
        </w:rPr>
        <w:t xml:space="preserve"> (art. 2). </w:t>
      </w:r>
    </w:p>
    <w:p w:rsidR="00B43DC9" w:rsidRPr="00D83B3C" w:rsidRDefault="00175CF8" w:rsidP="00F57D0F">
      <w:pPr>
        <w:pStyle w:val="NormaleWeb"/>
        <w:spacing w:before="0" w:beforeAutospacing="0" w:after="0" w:afterAutospacing="0"/>
        <w:jc w:val="both"/>
        <w:rPr>
          <w:rFonts w:ascii="Calibri Light" w:hAnsi="Calibri Light" w:cs="Calibri Light"/>
          <w:sz w:val="20"/>
          <w:szCs w:val="20"/>
        </w:rPr>
      </w:pPr>
      <w:r w:rsidRPr="00D83B3C">
        <w:rPr>
          <w:rFonts w:ascii="Calibri Light" w:hAnsi="Calibri Light" w:cs="Calibri Light"/>
          <w:sz w:val="20"/>
          <w:szCs w:val="20"/>
        </w:rPr>
        <w:t>E proprio per facilitare l</w:t>
      </w:r>
      <w:r w:rsidR="00F57D0F" w:rsidRPr="00D83B3C">
        <w:rPr>
          <w:rFonts w:ascii="Calibri Light" w:hAnsi="Calibri Light" w:cs="Calibri Light"/>
          <w:sz w:val="20"/>
          <w:szCs w:val="20"/>
        </w:rPr>
        <w:t>’</w:t>
      </w:r>
      <w:r w:rsidRPr="00D83B3C">
        <w:rPr>
          <w:rFonts w:ascii="Calibri Light" w:hAnsi="Calibri Light" w:cs="Calibri Light"/>
          <w:sz w:val="20"/>
          <w:szCs w:val="20"/>
        </w:rPr>
        <w:t xml:space="preserve">incontro tra competenze ed esperienze delle associazioni ed esigenze delle scuole, un apposito gruppo di lavoro istituito con DDG. n. 5 del 13 marzo 2013 ha definito e approvato il 28 novembre 2013 le </w:t>
      </w:r>
      <w:r w:rsidR="00F57D0F" w:rsidRPr="00D83B3C">
        <w:rPr>
          <w:rFonts w:ascii="Calibri Light" w:hAnsi="Calibri Light" w:cs="Calibri Light"/>
          <w:sz w:val="20"/>
          <w:szCs w:val="20"/>
        </w:rPr>
        <w:t>"</w:t>
      </w:r>
      <w:r w:rsidRPr="00D83B3C">
        <w:rPr>
          <w:rFonts w:ascii="Calibri Light" w:hAnsi="Calibri Light" w:cs="Calibri Light"/>
          <w:sz w:val="20"/>
          <w:szCs w:val="20"/>
        </w:rPr>
        <w:t>Linee d</w:t>
      </w:r>
      <w:r w:rsidR="00F57D0F" w:rsidRPr="00D83B3C">
        <w:rPr>
          <w:rFonts w:ascii="Calibri Light" w:hAnsi="Calibri Light" w:cs="Calibri Light"/>
          <w:sz w:val="20"/>
          <w:szCs w:val="20"/>
        </w:rPr>
        <w:t>’</w:t>
      </w:r>
      <w:r w:rsidRPr="00D83B3C">
        <w:rPr>
          <w:rFonts w:ascii="Calibri Light" w:hAnsi="Calibri Light" w:cs="Calibri Light"/>
          <w:sz w:val="20"/>
          <w:szCs w:val="20"/>
        </w:rPr>
        <w:t>indirizzo per l</w:t>
      </w:r>
      <w:r w:rsidR="00F57D0F" w:rsidRPr="00D83B3C">
        <w:rPr>
          <w:rFonts w:ascii="Calibri Light" w:hAnsi="Calibri Light" w:cs="Calibri Light"/>
          <w:sz w:val="20"/>
          <w:szCs w:val="20"/>
        </w:rPr>
        <w:t>’</w:t>
      </w:r>
      <w:r w:rsidRPr="00D83B3C">
        <w:rPr>
          <w:rFonts w:ascii="Calibri Light" w:hAnsi="Calibri Light" w:cs="Calibri Light"/>
          <w:sz w:val="20"/>
          <w:szCs w:val="20"/>
        </w:rPr>
        <w:t>intervento delle Associazioni Musicali (con operatori esperti in didattica della musica), per attività di formazione musicale</w:t>
      </w:r>
      <w:r w:rsidR="00F57D0F" w:rsidRPr="00D83B3C">
        <w:rPr>
          <w:rFonts w:ascii="Calibri Light" w:hAnsi="Calibri Light" w:cs="Calibri Light"/>
          <w:sz w:val="20"/>
          <w:szCs w:val="20"/>
        </w:rPr>
        <w:t>"</w:t>
      </w:r>
      <w:r w:rsidRPr="00D83B3C">
        <w:rPr>
          <w:rFonts w:ascii="Calibri Light" w:hAnsi="Calibri Light" w:cs="Calibri Light"/>
          <w:sz w:val="20"/>
          <w:szCs w:val="20"/>
        </w:rPr>
        <w:t>.</w:t>
      </w:r>
    </w:p>
    <w:p w:rsidR="00175CF8" w:rsidRPr="00D83B3C" w:rsidRDefault="00477748" w:rsidP="00F57D0F">
      <w:pPr>
        <w:pStyle w:val="NormaleWeb"/>
        <w:spacing w:before="0" w:beforeAutospacing="0" w:after="0" w:afterAutospacing="0"/>
        <w:jc w:val="both"/>
        <w:rPr>
          <w:rFonts w:ascii="Calibri Light" w:hAnsi="Calibri Light" w:cs="Calibri Light"/>
          <w:sz w:val="20"/>
          <w:szCs w:val="20"/>
        </w:rPr>
      </w:pPr>
      <w:r w:rsidRPr="00D83B3C">
        <w:rPr>
          <w:rFonts w:ascii="Calibri Light" w:hAnsi="Calibri Light" w:cs="Calibri Light"/>
          <w:sz w:val="20"/>
          <w:szCs w:val="20"/>
        </w:rPr>
        <w:t xml:space="preserve">2. </w:t>
      </w:r>
      <w:r w:rsidR="00175CF8" w:rsidRPr="00D83B3C">
        <w:rPr>
          <w:rFonts w:ascii="Calibri Light" w:hAnsi="Calibri Light" w:cs="Calibri Light"/>
          <w:sz w:val="20"/>
          <w:szCs w:val="20"/>
        </w:rPr>
        <w:t>Rileva sottolineare in proposito che la pratica corale, oltre che rappresentare un efficace strumento di conoscenza della musica, può incrementare il processo di formazione e socializzazione, sia all</w:t>
      </w:r>
      <w:r w:rsidR="00F57D0F" w:rsidRPr="00D83B3C">
        <w:rPr>
          <w:rFonts w:ascii="Calibri Light" w:hAnsi="Calibri Light" w:cs="Calibri Light"/>
          <w:sz w:val="20"/>
          <w:szCs w:val="20"/>
        </w:rPr>
        <w:t>’</w:t>
      </w:r>
      <w:r w:rsidR="00175CF8" w:rsidRPr="00D83B3C">
        <w:rPr>
          <w:rFonts w:ascii="Calibri Light" w:hAnsi="Calibri Light" w:cs="Calibri Light"/>
          <w:sz w:val="20"/>
          <w:szCs w:val="20"/>
        </w:rPr>
        <w:t>interno che tra le varie componenti scolastiche, migliorando i rapporti interpersonali e valorizzando l</w:t>
      </w:r>
      <w:r w:rsidR="00F57D0F" w:rsidRPr="00D83B3C">
        <w:rPr>
          <w:rFonts w:ascii="Calibri Light" w:hAnsi="Calibri Light" w:cs="Calibri Light"/>
          <w:sz w:val="20"/>
          <w:szCs w:val="20"/>
        </w:rPr>
        <w:t>’</w:t>
      </w:r>
      <w:r w:rsidR="00175CF8" w:rsidRPr="00D83B3C">
        <w:rPr>
          <w:rFonts w:ascii="Calibri Light" w:hAnsi="Calibri Light" w:cs="Calibri Light"/>
          <w:sz w:val="20"/>
          <w:szCs w:val="20"/>
        </w:rPr>
        <w:t>inserimento degli alunni diversamente abili.</w:t>
      </w:r>
    </w:p>
    <w:p w:rsidR="00175CF8" w:rsidRPr="00D83B3C" w:rsidRDefault="00175CF8" w:rsidP="00F57D0F">
      <w:pPr>
        <w:pStyle w:val="NormaleWeb"/>
        <w:spacing w:before="0" w:beforeAutospacing="0" w:after="0" w:afterAutospacing="0"/>
        <w:jc w:val="both"/>
        <w:rPr>
          <w:rFonts w:ascii="Calibri Light" w:hAnsi="Calibri Light" w:cs="Calibri Light"/>
          <w:sz w:val="20"/>
          <w:szCs w:val="20"/>
        </w:rPr>
      </w:pPr>
      <w:r w:rsidRPr="00D83B3C">
        <w:rPr>
          <w:rFonts w:ascii="Calibri Light" w:hAnsi="Calibri Light" w:cs="Calibri Light"/>
          <w:sz w:val="20"/>
          <w:szCs w:val="20"/>
        </w:rPr>
        <w:t>Nell</w:t>
      </w:r>
      <w:r w:rsidR="00F57D0F" w:rsidRPr="00D83B3C">
        <w:rPr>
          <w:rFonts w:ascii="Calibri Light" w:hAnsi="Calibri Light" w:cs="Calibri Light"/>
          <w:sz w:val="20"/>
          <w:szCs w:val="20"/>
        </w:rPr>
        <w:t>’</w:t>
      </w:r>
      <w:r w:rsidRPr="00D83B3C">
        <w:rPr>
          <w:rFonts w:ascii="Calibri Light" w:hAnsi="Calibri Light" w:cs="Calibri Light"/>
          <w:sz w:val="20"/>
          <w:szCs w:val="20"/>
        </w:rPr>
        <w:t>ambito dei progetti finalizzati a favorire il successo scolastico, le pari opportunità, l</w:t>
      </w:r>
      <w:r w:rsidR="00F57D0F" w:rsidRPr="00D83B3C">
        <w:rPr>
          <w:rFonts w:ascii="Calibri Light" w:hAnsi="Calibri Light" w:cs="Calibri Light"/>
          <w:sz w:val="20"/>
          <w:szCs w:val="20"/>
        </w:rPr>
        <w:t>’</w:t>
      </w:r>
      <w:r w:rsidRPr="00D83B3C">
        <w:rPr>
          <w:rFonts w:ascii="Calibri Light" w:hAnsi="Calibri Light" w:cs="Calibri Light"/>
          <w:sz w:val="20"/>
          <w:szCs w:val="20"/>
        </w:rPr>
        <w:t>inclusione sociale e per contrastare la dispersione, i cori scolastici perseguono, con la citata capacità aggregante, di condivisione e di valorizzazione delle proprie potenzialità e capacità, l</w:t>
      </w:r>
      <w:r w:rsidR="00F57D0F" w:rsidRPr="00D83B3C">
        <w:rPr>
          <w:rFonts w:ascii="Calibri Light" w:hAnsi="Calibri Light" w:cs="Calibri Light"/>
          <w:sz w:val="20"/>
          <w:szCs w:val="20"/>
        </w:rPr>
        <w:t>’</w:t>
      </w:r>
      <w:r w:rsidRPr="00D83B3C">
        <w:rPr>
          <w:rFonts w:ascii="Calibri Light" w:hAnsi="Calibri Light" w:cs="Calibri Light"/>
          <w:sz w:val="20"/>
          <w:szCs w:val="20"/>
        </w:rPr>
        <w:t>arricchimento dell</w:t>
      </w:r>
      <w:r w:rsidR="00F57D0F" w:rsidRPr="00D83B3C">
        <w:rPr>
          <w:rFonts w:ascii="Calibri Light" w:hAnsi="Calibri Light" w:cs="Calibri Light"/>
          <w:sz w:val="20"/>
          <w:szCs w:val="20"/>
        </w:rPr>
        <w:t>’</w:t>
      </w:r>
      <w:r w:rsidRPr="00D83B3C">
        <w:rPr>
          <w:rFonts w:ascii="Calibri Light" w:hAnsi="Calibri Light" w:cs="Calibri Light"/>
          <w:sz w:val="20"/>
          <w:szCs w:val="20"/>
        </w:rPr>
        <w:t>offerta formativa delle singole scuole, migliorando la qualità del servizio scolastico.</w:t>
      </w:r>
    </w:p>
    <w:p w:rsidR="00175CF8" w:rsidRPr="00D83B3C" w:rsidRDefault="00175CF8" w:rsidP="00F57D0F">
      <w:pPr>
        <w:pStyle w:val="NormaleWeb"/>
        <w:spacing w:before="0" w:beforeAutospacing="0" w:after="0" w:afterAutospacing="0"/>
        <w:jc w:val="both"/>
        <w:rPr>
          <w:rFonts w:ascii="Calibri Light" w:hAnsi="Calibri Light" w:cs="Calibri Light"/>
          <w:sz w:val="20"/>
          <w:szCs w:val="20"/>
        </w:rPr>
      </w:pPr>
      <w:r w:rsidRPr="00D83B3C">
        <w:rPr>
          <w:rFonts w:ascii="Calibri Light" w:hAnsi="Calibri Light" w:cs="Calibri Light"/>
          <w:sz w:val="20"/>
          <w:szCs w:val="20"/>
        </w:rPr>
        <w:t>Cantare in coro è un</w:t>
      </w:r>
      <w:r w:rsidR="00F57D0F" w:rsidRPr="00D83B3C">
        <w:rPr>
          <w:rFonts w:ascii="Calibri Light" w:hAnsi="Calibri Light" w:cs="Calibri Light"/>
          <w:sz w:val="20"/>
          <w:szCs w:val="20"/>
        </w:rPr>
        <w:t>’</w:t>
      </w:r>
      <w:r w:rsidRPr="00D83B3C">
        <w:rPr>
          <w:rFonts w:ascii="Calibri Light" w:hAnsi="Calibri Light" w:cs="Calibri Light"/>
          <w:sz w:val="20"/>
          <w:szCs w:val="20"/>
        </w:rPr>
        <w:t>esperienza coinvolgente e piena. Un microcosmo, quello del coro, ove si incontrano, si confrontano e talvolta vengono messe alla prova le differenti personalità di quanti, ciascuno spinto da proprie motivazioni, si avvicinano al canto corale. Il canto diventa così lo snodo su cui converge un ampio ventaglio di situazioni e da cui si dipartono numerosi percorsi: di formazione musicale, di crescita culturale, di educazione alla responsabilità, di costruzione delle relazioni interpersonali.</w:t>
      </w:r>
    </w:p>
    <w:p w:rsidR="00175CF8" w:rsidRPr="00D83B3C" w:rsidRDefault="00175CF8" w:rsidP="00F57D0F">
      <w:pPr>
        <w:pStyle w:val="NormaleWeb"/>
        <w:spacing w:before="0" w:beforeAutospacing="0" w:after="0" w:afterAutospacing="0"/>
        <w:jc w:val="both"/>
        <w:rPr>
          <w:rFonts w:ascii="Calibri Light" w:hAnsi="Calibri Light" w:cs="Calibri Light"/>
          <w:sz w:val="20"/>
          <w:szCs w:val="20"/>
        </w:rPr>
      </w:pPr>
      <w:r w:rsidRPr="00D83B3C">
        <w:rPr>
          <w:rFonts w:ascii="Calibri Light" w:hAnsi="Calibri Light" w:cs="Calibri Light"/>
          <w:sz w:val="20"/>
          <w:szCs w:val="20"/>
        </w:rPr>
        <w:t>La coralità rappresenta un valore in Italia: un secolo di attività corale amatoriale trova riconoscimento, specialmente in questo ultimo decennio, da un aumento di interesse e partecipazione, poiché in Italia si intravede nello strumento</w:t>
      </w:r>
      <w:r w:rsidR="007C53EF" w:rsidRPr="00D83B3C">
        <w:rPr>
          <w:rFonts w:ascii="Calibri Light" w:hAnsi="Calibri Light" w:cs="Calibri Light"/>
          <w:sz w:val="20"/>
          <w:szCs w:val="20"/>
        </w:rPr>
        <w:t>–</w:t>
      </w:r>
      <w:r w:rsidRPr="00D83B3C">
        <w:rPr>
          <w:rFonts w:ascii="Calibri Light" w:hAnsi="Calibri Light" w:cs="Calibri Light"/>
          <w:sz w:val="20"/>
          <w:szCs w:val="20"/>
        </w:rPr>
        <w:t>coro un mezzo di diffusione del sapere musicale utile per conseguire un</w:t>
      </w:r>
      <w:r w:rsidR="00F57D0F" w:rsidRPr="00D83B3C">
        <w:rPr>
          <w:rFonts w:ascii="Calibri Light" w:hAnsi="Calibri Light" w:cs="Calibri Light"/>
          <w:sz w:val="20"/>
          <w:szCs w:val="20"/>
        </w:rPr>
        <w:t>’</w:t>
      </w:r>
      <w:r w:rsidRPr="00D83B3C">
        <w:rPr>
          <w:rFonts w:ascii="Calibri Light" w:hAnsi="Calibri Light" w:cs="Calibri Light"/>
          <w:sz w:val="20"/>
          <w:szCs w:val="20"/>
        </w:rPr>
        <w:t>alfabetizzazione a largo raggio e un</w:t>
      </w:r>
      <w:r w:rsidR="00F57D0F" w:rsidRPr="00D83B3C">
        <w:rPr>
          <w:rFonts w:ascii="Calibri Light" w:hAnsi="Calibri Light" w:cs="Calibri Light"/>
          <w:sz w:val="20"/>
          <w:szCs w:val="20"/>
        </w:rPr>
        <w:t>’</w:t>
      </w:r>
      <w:r w:rsidRPr="00D83B3C">
        <w:rPr>
          <w:rFonts w:ascii="Calibri Light" w:hAnsi="Calibri Light" w:cs="Calibri Light"/>
          <w:sz w:val="20"/>
          <w:szCs w:val="20"/>
        </w:rPr>
        <w:t>esperienza socialmente attiva della musica.</w:t>
      </w:r>
    </w:p>
    <w:p w:rsidR="00175CF8" w:rsidRPr="00D83B3C" w:rsidRDefault="00477748" w:rsidP="00F57D0F">
      <w:pPr>
        <w:pStyle w:val="NormaleWeb"/>
        <w:spacing w:before="0" w:beforeAutospacing="0" w:after="0" w:afterAutospacing="0"/>
        <w:jc w:val="both"/>
        <w:rPr>
          <w:rFonts w:ascii="Calibri Light" w:hAnsi="Calibri Light" w:cs="Calibri Light"/>
          <w:sz w:val="20"/>
          <w:szCs w:val="20"/>
        </w:rPr>
      </w:pPr>
      <w:r w:rsidRPr="00D83B3C">
        <w:rPr>
          <w:rFonts w:ascii="Calibri Light" w:hAnsi="Calibri Light" w:cs="Calibri Light"/>
          <w:sz w:val="20"/>
          <w:szCs w:val="20"/>
        </w:rPr>
        <w:t xml:space="preserve">3. </w:t>
      </w:r>
      <w:r w:rsidR="00175CF8" w:rsidRPr="00D83B3C">
        <w:rPr>
          <w:rFonts w:ascii="Calibri Light" w:hAnsi="Calibri Light" w:cs="Calibri Light"/>
          <w:sz w:val="20"/>
          <w:szCs w:val="20"/>
        </w:rPr>
        <w:t>In conseguenza del già menzionato Protocollo d</w:t>
      </w:r>
      <w:r w:rsidR="00F57D0F" w:rsidRPr="00D83B3C">
        <w:rPr>
          <w:rFonts w:ascii="Calibri Light" w:hAnsi="Calibri Light" w:cs="Calibri Light"/>
          <w:sz w:val="20"/>
          <w:szCs w:val="20"/>
        </w:rPr>
        <w:t>’</w:t>
      </w:r>
      <w:r w:rsidR="00175CF8" w:rsidRPr="00D83B3C">
        <w:rPr>
          <w:rFonts w:ascii="Calibri Light" w:hAnsi="Calibri Light" w:cs="Calibri Light"/>
          <w:sz w:val="20"/>
          <w:szCs w:val="20"/>
        </w:rPr>
        <w:t>Intesa stipulato il 7 febbraio 2013 tra il MIUR e il Forum per l</w:t>
      </w:r>
      <w:r w:rsidR="00F57D0F" w:rsidRPr="00D83B3C">
        <w:rPr>
          <w:rFonts w:ascii="Calibri Light" w:hAnsi="Calibri Light" w:cs="Calibri Light"/>
          <w:sz w:val="20"/>
          <w:szCs w:val="20"/>
        </w:rPr>
        <w:t>’</w:t>
      </w:r>
      <w:r w:rsidR="00175CF8" w:rsidRPr="00D83B3C">
        <w:rPr>
          <w:rFonts w:ascii="Calibri Light" w:hAnsi="Calibri Light" w:cs="Calibri Light"/>
          <w:sz w:val="20"/>
          <w:szCs w:val="20"/>
        </w:rPr>
        <w:t xml:space="preserve">educazione musicale (del quale </w:t>
      </w:r>
      <w:proofErr w:type="spellStart"/>
      <w:r w:rsidR="00175CF8" w:rsidRPr="00D83B3C">
        <w:rPr>
          <w:rFonts w:ascii="Calibri Light" w:hAnsi="Calibri Light" w:cs="Calibri Light"/>
          <w:sz w:val="20"/>
          <w:szCs w:val="20"/>
        </w:rPr>
        <w:t>Feniarco</w:t>
      </w:r>
      <w:proofErr w:type="spellEnd"/>
      <w:r w:rsidR="00175CF8" w:rsidRPr="00D83B3C">
        <w:rPr>
          <w:rFonts w:ascii="Calibri Light" w:hAnsi="Calibri Light" w:cs="Calibri Light"/>
          <w:sz w:val="20"/>
          <w:szCs w:val="20"/>
        </w:rPr>
        <w:t xml:space="preserve"> è parte integrante), oltre che della Scuola Superiore Biennale per Direttori di Coro per la Scuola Primaria, giunta alla sua 7</w:t>
      </w:r>
      <w:r w:rsidR="00175CF8" w:rsidRPr="00D83B3C">
        <w:rPr>
          <w:rFonts w:ascii="Calibri Light" w:hAnsi="Calibri Light" w:cs="Calibri Light"/>
          <w:sz w:val="20"/>
          <w:szCs w:val="20"/>
          <w:vertAlign w:val="superscript"/>
        </w:rPr>
        <w:t>a</w:t>
      </w:r>
      <w:r w:rsidR="00175CF8" w:rsidRPr="00D83B3C">
        <w:rPr>
          <w:rFonts w:ascii="Calibri Light" w:hAnsi="Calibri Light" w:cs="Calibri Light"/>
          <w:sz w:val="20"/>
          <w:szCs w:val="20"/>
        </w:rPr>
        <w:t xml:space="preserve"> edizione che dal 2008 prepara e forma giovani direttori, d</w:t>
      </w:r>
      <w:r w:rsidR="00F57D0F" w:rsidRPr="00D83B3C">
        <w:rPr>
          <w:rFonts w:ascii="Calibri Light" w:hAnsi="Calibri Light" w:cs="Calibri Light"/>
          <w:sz w:val="20"/>
          <w:szCs w:val="20"/>
        </w:rPr>
        <w:t>’</w:t>
      </w:r>
      <w:r w:rsidR="00175CF8" w:rsidRPr="00D83B3C">
        <w:rPr>
          <w:rFonts w:ascii="Calibri Light" w:hAnsi="Calibri Light" w:cs="Calibri Light"/>
          <w:sz w:val="20"/>
          <w:szCs w:val="20"/>
        </w:rPr>
        <w:t xml:space="preserve">intesa con </w:t>
      </w:r>
      <w:proofErr w:type="spellStart"/>
      <w:r w:rsidR="00175CF8" w:rsidRPr="00D83B3C">
        <w:rPr>
          <w:rFonts w:ascii="Calibri Light" w:hAnsi="Calibri Light" w:cs="Calibri Light"/>
          <w:sz w:val="20"/>
          <w:szCs w:val="20"/>
        </w:rPr>
        <w:t>Feniarco</w:t>
      </w:r>
      <w:proofErr w:type="spellEnd"/>
      <w:r w:rsidR="00175CF8" w:rsidRPr="00D83B3C">
        <w:rPr>
          <w:rFonts w:ascii="Calibri Light" w:hAnsi="Calibri Light" w:cs="Calibri Light"/>
          <w:sz w:val="20"/>
          <w:szCs w:val="20"/>
        </w:rPr>
        <w:t xml:space="preserve"> e il MIM (DM 177/00 </w:t>
      </w:r>
      <w:r w:rsidR="007C53EF" w:rsidRPr="00D83B3C">
        <w:rPr>
          <w:rFonts w:ascii="Calibri Light" w:hAnsi="Calibri Light" w:cs="Calibri Light"/>
          <w:sz w:val="20"/>
          <w:szCs w:val="20"/>
        </w:rPr>
        <w:t>–</w:t>
      </w:r>
      <w:r w:rsidR="00175CF8" w:rsidRPr="00D83B3C">
        <w:rPr>
          <w:rFonts w:ascii="Calibri Light" w:hAnsi="Calibri Light" w:cs="Calibri Light"/>
          <w:sz w:val="20"/>
          <w:szCs w:val="20"/>
        </w:rPr>
        <w:t xml:space="preserve"> Direttiva 90/03), ARCoPu propone agli Istituti Scolastici di Puglia, in ragione di quanto </w:t>
      </w:r>
      <w:r w:rsidR="00175CF8" w:rsidRPr="00D83B3C">
        <w:rPr>
          <w:rFonts w:ascii="Calibri Light" w:hAnsi="Calibri Light" w:cs="Calibri Light"/>
          <w:sz w:val="20"/>
          <w:szCs w:val="20"/>
        </w:rPr>
        <w:lastRenderedPageBreak/>
        <w:t>sopra esposto, di dare vita a moduli corali, in orario curricolare ed extracurriculare, al fine di coinvolgere gli studenti delle classi I, II, III, IV e V della scuola Primaria, I e II della Secondaria di Primo grado (in ore extracurricolari) e i bambini di 5 anni della Scuola dell</w:t>
      </w:r>
      <w:r w:rsidR="00F57D0F" w:rsidRPr="00D83B3C">
        <w:rPr>
          <w:rFonts w:ascii="Calibri Light" w:hAnsi="Calibri Light" w:cs="Calibri Light"/>
          <w:sz w:val="20"/>
          <w:szCs w:val="20"/>
        </w:rPr>
        <w:t>’</w:t>
      </w:r>
      <w:r w:rsidR="00175CF8" w:rsidRPr="00D83B3C">
        <w:rPr>
          <w:rFonts w:ascii="Calibri Light" w:hAnsi="Calibri Light" w:cs="Calibri Light"/>
          <w:sz w:val="20"/>
          <w:szCs w:val="20"/>
        </w:rPr>
        <w:t>Infanzia e attuando collegamenti in rete con altre scuole del territorio.</w:t>
      </w:r>
    </w:p>
    <w:p w:rsidR="00F57D0F" w:rsidRPr="00D83B3C" w:rsidRDefault="00F57D0F" w:rsidP="00F57D0F">
      <w:pPr>
        <w:spacing w:before="0" w:after="0" w:line="240" w:lineRule="auto"/>
        <w:rPr>
          <w:rFonts w:ascii="Calibri Light" w:hAnsi="Calibri Light" w:cs="Calibri Light"/>
          <w:sz w:val="20"/>
          <w:szCs w:val="20"/>
          <w:lang w:val="it-IT"/>
        </w:rPr>
      </w:pPr>
    </w:p>
    <w:p w:rsidR="00B43DC9" w:rsidRPr="00D83B3C" w:rsidRDefault="00477748" w:rsidP="00F57D0F">
      <w:pPr>
        <w:spacing w:before="0" w:after="0" w:line="240" w:lineRule="auto"/>
        <w:rPr>
          <w:rFonts w:ascii="Calibri Light" w:hAnsi="Calibri Light" w:cs="Calibri Light"/>
          <w:b/>
          <w:bCs/>
          <w:color w:val="000000" w:themeColor="text1"/>
          <w:sz w:val="20"/>
          <w:szCs w:val="20"/>
        </w:rPr>
      </w:pPr>
      <w:r w:rsidRPr="00D83B3C">
        <w:rPr>
          <w:rFonts w:ascii="Calibri Light" w:hAnsi="Calibri Light" w:cs="Calibri Light"/>
          <w:b/>
          <w:bCs/>
          <w:color w:val="000000" w:themeColor="text1"/>
          <w:sz w:val="20"/>
          <w:szCs w:val="20"/>
        </w:rPr>
        <w:t>Art.</w:t>
      </w:r>
      <w:r w:rsidR="00175CF8" w:rsidRPr="00D83B3C">
        <w:rPr>
          <w:rFonts w:ascii="Calibri Light" w:hAnsi="Calibri Light" w:cs="Calibri Light"/>
          <w:b/>
          <w:bCs/>
          <w:color w:val="000000" w:themeColor="text1"/>
          <w:sz w:val="20"/>
          <w:szCs w:val="20"/>
        </w:rPr>
        <w:t xml:space="preserve"> </w:t>
      </w:r>
      <w:r w:rsidRPr="00D83B3C">
        <w:rPr>
          <w:rFonts w:ascii="Calibri Light" w:hAnsi="Calibri Light" w:cs="Calibri Light"/>
          <w:b/>
          <w:bCs/>
          <w:color w:val="000000" w:themeColor="text1"/>
          <w:sz w:val="20"/>
          <w:szCs w:val="20"/>
        </w:rPr>
        <w:t>2</w:t>
      </w:r>
      <w:r w:rsidR="00175CF8" w:rsidRPr="00D83B3C">
        <w:rPr>
          <w:rFonts w:ascii="Calibri Light" w:hAnsi="Calibri Light" w:cs="Calibri Light"/>
          <w:b/>
          <w:bCs/>
          <w:color w:val="000000" w:themeColor="text1"/>
          <w:sz w:val="20"/>
          <w:szCs w:val="20"/>
        </w:rPr>
        <w:t xml:space="preserve"> </w:t>
      </w:r>
      <w:r w:rsidR="007C53EF" w:rsidRPr="00D83B3C">
        <w:rPr>
          <w:rFonts w:ascii="Calibri Light" w:hAnsi="Calibri Light" w:cs="Calibri Light"/>
          <w:b/>
          <w:bCs/>
          <w:color w:val="000000" w:themeColor="text1"/>
          <w:sz w:val="20"/>
          <w:szCs w:val="20"/>
        </w:rPr>
        <w:t>–</w:t>
      </w:r>
      <w:r w:rsidR="00175CF8" w:rsidRPr="00D83B3C">
        <w:rPr>
          <w:rFonts w:ascii="Calibri Light" w:hAnsi="Calibri Light" w:cs="Calibri Light"/>
          <w:b/>
          <w:bCs/>
          <w:color w:val="000000" w:themeColor="text1"/>
          <w:sz w:val="20"/>
          <w:szCs w:val="20"/>
        </w:rPr>
        <w:t xml:space="preserve"> </w:t>
      </w:r>
      <w:r w:rsidRPr="00D83B3C">
        <w:rPr>
          <w:rFonts w:ascii="Calibri Light" w:hAnsi="Calibri Light" w:cs="Calibri Light"/>
          <w:b/>
          <w:bCs/>
          <w:color w:val="000000" w:themeColor="text1"/>
          <w:sz w:val="20"/>
          <w:szCs w:val="20"/>
        </w:rPr>
        <w:t>SCUOLA</w:t>
      </w:r>
      <w:r w:rsidR="00175CF8" w:rsidRPr="00D83B3C">
        <w:rPr>
          <w:rFonts w:ascii="Calibri Light" w:hAnsi="Calibri Light" w:cs="Calibri Light"/>
          <w:b/>
          <w:bCs/>
          <w:color w:val="000000" w:themeColor="text1"/>
          <w:sz w:val="20"/>
          <w:szCs w:val="20"/>
        </w:rPr>
        <w:t xml:space="preserve"> </w:t>
      </w:r>
      <w:r w:rsidRPr="00D83B3C">
        <w:rPr>
          <w:rFonts w:ascii="Calibri Light" w:hAnsi="Calibri Light" w:cs="Calibri Light"/>
          <w:b/>
          <w:bCs/>
          <w:color w:val="000000" w:themeColor="text1"/>
          <w:sz w:val="20"/>
          <w:szCs w:val="20"/>
        </w:rPr>
        <w:t>SUPERIORE</w:t>
      </w:r>
      <w:r w:rsidR="00175CF8" w:rsidRPr="00D83B3C">
        <w:rPr>
          <w:rFonts w:ascii="Calibri Light" w:hAnsi="Calibri Light" w:cs="Calibri Light"/>
          <w:b/>
          <w:bCs/>
          <w:color w:val="000000" w:themeColor="text1"/>
          <w:sz w:val="20"/>
          <w:szCs w:val="20"/>
        </w:rPr>
        <w:t xml:space="preserve"> </w:t>
      </w:r>
      <w:r w:rsidRPr="00D83B3C">
        <w:rPr>
          <w:rFonts w:ascii="Calibri Light" w:hAnsi="Calibri Light" w:cs="Calibri Light"/>
          <w:b/>
          <w:bCs/>
          <w:color w:val="000000" w:themeColor="text1"/>
          <w:sz w:val="20"/>
          <w:szCs w:val="20"/>
        </w:rPr>
        <w:t>BIENNALE</w:t>
      </w:r>
      <w:r w:rsidR="00175CF8" w:rsidRPr="00D83B3C">
        <w:rPr>
          <w:rFonts w:ascii="Calibri Light" w:hAnsi="Calibri Light" w:cs="Calibri Light"/>
          <w:b/>
          <w:bCs/>
          <w:color w:val="000000" w:themeColor="text1"/>
          <w:sz w:val="20"/>
          <w:szCs w:val="20"/>
        </w:rPr>
        <w:t xml:space="preserve"> </w:t>
      </w:r>
      <w:r w:rsidRPr="00D83B3C">
        <w:rPr>
          <w:rFonts w:ascii="Calibri Light" w:hAnsi="Calibri Light" w:cs="Calibri Light"/>
          <w:b/>
          <w:bCs/>
          <w:color w:val="000000" w:themeColor="text1"/>
          <w:sz w:val="20"/>
          <w:szCs w:val="20"/>
        </w:rPr>
        <w:t>PER</w:t>
      </w:r>
      <w:r w:rsidR="00175CF8" w:rsidRPr="00D83B3C">
        <w:rPr>
          <w:rFonts w:ascii="Calibri Light" w:hAnsi="Calibri Light" w:cs="Calibri Light"/>
          <w:b/>
          <w:bCs/>
          <w:color w:val="000000" w:themeColor="text1"/>
          <w:sz w:val="20"/>
          <w:szCs w:val="20"/>
        </w:rPr>
        <w:t xml:space="preserve"> </w:t>
      </w:r>
      <w:r w:rsidRPr="00D83B3C">
        <w:rPr>
          <w:rFonts w:ascii="Calibri Light" w:hAnsi="Calibri Light" w:cs="Calibri Light"/>
          <w:b/>
          <w:bCs/>
          <w:color w:val="000000" w:themeColor="text1"/>
          <w:sz w:val="20"/>
          <w:szCs w:val="20"/>
        </w:rPr>
        <w:t>DIRETTORI</w:t>
      </w:r>
      <w:r w:rsidR="00175CF8" w:rsidRPr="00D83B3C">
        <w:rPr>
          <w:rFonts w:ascii="Calibri Light" w:hAnsi="Calibri Light" w:cs="Calibri Light"/>
          <w:b/>
          <w:bCs/>
          <w:color w:val="000000" w:themeColor="text1"/>
          <w:sz w:val="20"/>
          <w:szCs w:val="20"/>
        </w:rPr>
        <w:t xml:space="preserve"> </w:t>
      </w:r>
      <w:r w:rsidRPr="00D83B3C">
        <w:rPr>
          <w:rFonts w:ascii="Calibri Light" w:hAnsi="Calibri Light" w:cs="Calibri Light"/>
          <w:b/>
          <w:bCs/>
          <w:color w:val="000000" w:themeColor="text1"/>
          <w:sz w:val="20"/>
          <w:szCs w:val="20"/>
        </w:rPr>
        <w:t>DI</w:t>
      </w:r>
      <w:r w:rsidR="00175CF8" w:rsidRPr="00D83B3C">
        <w:rPr>
          <w:rFonts w:ascii="Calibri Light" w:hAnsi="Calibri Light" w:cs="Calibri Light"/>
          <w:b/>
          <w:bCs/>
          <w:color w:val="000000" w:themeColor="text1"/>
          <w:sz w:val="20"/>
          <w:szCs w:val="20"/>
        </w:rPr>
        <w:t xml:space="preserve"> </w:t>
      </w:r>
      <w:r w:rsidRPr="00D83B3C">
        <w:rPr>
          <w:rFonts w:ascii="Calibri Light" w:hAnsi="Calibri Light" w:cs="Calibri Light"/>
          <w:b/>
          <w:bCs/>
          <w:color w:val="000000" w:themeColor="text1"/>
          <w:sz w:val="20"/>
          <w:szCs w:val="20"/>
        </w:rPr>
        <w:t>CORO</w:t>
      </w:r>
      <w:r w:rsidR="00175CF8" w:rsidRPr="00D83B3C">
        <w:rPr>
          <w:rFonts w:ascii="Calibri Light" w:hAnsi="Calibri Light" w:cs="Calibri Light"/>
          <w:b/>
          <w:bCs/>
          <w:color w:val="000000" w:themeColor="text1"/>
          <w:sz w:val="20"/>
          <w:szCs w:val="20"/>
        </w:rPr>
        <w:t xml:space="preserve"> </w:t>
      </w:r>
      <w:r w:rsidRPr="00D83B3C">
        <w:rPr>
          <w:rFonts w:ascii="Calibri Light" w:hAnsi="Calibri Light" w:cs="Calibri Light"/>
          <w:b/>
          <w:bCs/>
          <w:color w:val="000000" w:themeColor="text1"/>
          <w:sz w:val="20"/>
          <w:szCs w:val="20"/>
        </w:rPr>
        <w:t>PER</w:t>
      </w:r>
      <w:r w:rsidR="00175CF8" w:rsidRPr="00D83B3C">
        <w:rPr>
          <w:rFonts w:ascii="Calibri Light" w:hAnsi="Calibri Light" w:cs="Calibri Light"/>
          <w:b/>
          <w:bCs/>
          <w:color w:val="000000" w:themeColor="text1"/>
          <w:sz w:val="20"/>
          <w:szCs w:val="20"/>
        </w:rPr>
        <w:t xml:space="preserve"> </w:t>
      </w:r>
      <w:r w:rsidRPr="00D83B3C">
        <w:rPr>
          <w:rFonts w:ascii="Calibri Light" w:hAnsi="Calibri Light" w:cs="Calibri Light"/>
          <w:b/>
          <w:bCs/>
          <w:color w:val="000000" w:themeColor="text1"/>
          <w:sz w:val="20"/>
          <w:szCs w:val="20"/>
        </w:rPr>
        <w:t>LA</w:t>
      </w:r>
      <w:r w:rsidR="00175CF8" w:rsidRPr="00D83B3C">
        <w:rPr>
          <w:rFonts w:ascii="Calibri Light" w:hAnsi="Calibri Light" w:cs="Calibri Light"/>
          <w:b/>
          <w:bCs/>
          <w:color w:val="000000" w:themeColor="text1"/>
          <w:sz w:val="20"/>
          <w:szCs w:val="20"/>
        </w:rPr>
        <w:t xml:space="preserve"> </w:t>
      </w:r>
      <w:r w:rsidRPr="00D83B3C">
        <w:rPr>
          <w:rFonts w:ascii="Calibri Light" w:hAnsi="Calibri Light" w:cs="Calibri Light"/>
          <w:b/>
          <w:bCs/>
          <w:color w:val="000000" w:themeColor="text1"/>
          <w:sz w:val="20"/>
          <w:szCs w:val="20"/>
        </w:rPr>
        <w:t>SCUOLA</w:t>
      </w:r>
      <w:r w:rsidRPr="00D83B3C">
        <w:rPr>
          <w:rFonts w:ascii="Calibri Light" w:hAnsi="Calibri Light" w:cs="Calibri Light"/>
          <w:b/>
          <w:bCs/>
          <w:color w:val="000000" w:themeColor="text1"/>
          <w:sz w:val="20"/>
          <w:szCs w:val="20"/>
        </w:rPr>
        <w:cr/>
        <w:t>PRIMARIA</w:t>
      </w:r>
    </w:p>
    <w:p w:rsidR="00175CF8" w:rsidRPr="00D83B3C" w:rsidRDefault="00477748" w:rsidP="00F57D0F">
      <w:pPr>
        <w:tabs>
          <w:tab w:val="left" w:pos="1972"/>
          <w:tab w:val="left" w:pos="3889"/>
          <w:tab w:val="left" w:pos="6650"/>
        </w:tabs>
        <w:spacing w:before="0" w:after="0" w:line="240" w:lineRule="auto"/>
        <w:rPr>
          <w:rFonts w:ascii="Calibri Light" w:eastAsia="Times New Roman" w:hAnsi="Calibri Light" w:cs="Calibri Light"/>
          <w:sz w:val="20"/>
          <w:szCs w:val="20"/>
          <w:lang w:val="it-IT"/>
        </w:rPr>
      </w:pPr>
      <w:r w:rsidRPr="00D83B3C">
        <w:rPr>
          <w:rFonts w:ascii="Calibri Light" w:eastAsia="Times New Roman" w:hAnsi="Calibri Light" w:cs="Calibri Light"/>
          <w:sz w:val="20"/>
          <w:szCs w:val="20"/>
          <w:lang w:val="it-IT"/>
        </w:rPr>
        <w:t xml:space="preserve">1.  Progetto  </w:t>
      </w:r>
      <w:r w:rsidR="00F57D0F" w:rsidRPr="00D83B3C">
        <w:rPr>
          <w:rFonts w:ascii="Calibri Light" w:eastAsia="Times New Roman" w:hAnsi="Calibri Light" w:cs="Calibri Light"/>
          <w:sz w:val="20"/>
          <w:szCs w:val="20"/>
          <w:lang w:val="it-IT"/>
        </w:rPr>
        <w:t>"</w:t>
      </w:r>
      <w:r w:rsidRPr="00D83B3C">
        <w:rPr>
          <w:rFonts w:ascii="Calibri Light" w:eastAsia="Times New Roman" w:hAnsi="Calibri Light" w:cs="Calibri Light"/>
          <w:sz w:val="20"/>
          <w:szCs w:val="20"/>
          <w:lang w:val="it-IT"/>
        </w:rPr>
        <w:t>Cori di</w:t>
      </w:r>
      <w:r w:rsidR="00175CF8" w:rsidRPr="00D83B3C">
        <w:rPr>
          <w:rFonts w:ascii="Calibri Light" w:eastAsia="Times New Roman" w:hAnsi="Calibri Light" w:cs="Calibri Light"/>
          <w:sz w:val="20"/>
          <w:szCs w:val="20"/>
          <w:lang w:val="it-IT"/>
        </w:rPr>
        <w:t xml:space="preserve"> </w:t>
      </w:r>
      <w:r w:rsidRPr="00D83B3C">
        <w:rPr>
          <w:rFonts w:ascii="Calibri Light" w:eastAsia="Times New Roman" w:hAnsi="Calibri Light" w:cs="Calibri Light"/>
          <w:sz w:val="20"/>
          <w:szCs w:val="20"/>
          <w:lang w:val="it-IT"/>
        </w:rPr>
        <w:t>classe</w:t>
      </w:r>
      <w:r w:rsidR="00F57D0F" w:rsidRPr="00D83B3C">
        <w:rPr>
          <w:rFonts w:ascii="Calibri Light" w:eastAsia="Times New Roman" w:hAnsi="Calibri Light" w:cs="Calibri Light"/>
          <w:sz w:val="20"/>
          <w:szCs w:val="20"/>
          <w:lang w:val="it-IT"/>
        </w:rPr>
        <w:t>"</w:t>
      </w:r>
      <w:r w:rsidRPr="00D83B3C">
        <w:rPr>
          <w:rFonts w:ascii="Calibri Light" w:eastAsia="Times New Roman" w:hAnsi="Calibri Light" w:cs="Calibri Light"/>
          <w:sz w:val="20"/>
          <w:szCs w:val="20"/>
          <w:lang w:val="it-IT"/>
        </w:rPr>
        <w:t xml:space="preserve">  si  avvale di</w:t>
      </w:r>
      <w:r w:rsidR="00175CF8" w:rsidRPr="00D83B3C">
        <w:rPr>
          <w:rFonts w:ascii="Calibri Light" w:eastAsia="Times New Roman" w:hAnsi="Calibri Light" w:cs="Calibri Light"/>
          <w:sz w:val="20"/>
          <w:szCs w:val="20"/>
          <w:lang w:val="it-IT"/>
        </w:rPr>
        <w:t xml:space="preserve"> </w:t>
      </w:r>
      <w:r w:rsidRPr="00D83B3C">
        <w:rPr>
          <w:rFonts w:ascii="Calibri Light" w:eastAsia="Times New Roman" w:hAnsi="Calibri Light" w:cs="Calibri Light"/>
          <w:sz w:val="20"/>
          <w:szCs w:val="20"/>
          <w:lang w:val="it-IT"/>
        </w:rPr>
        <w:t>esperti  esterni  specializzati e</w:t>
      </w:r>
      <w:r w:rsidR="00175CF8" w:rsidRPr="00D83B3C">
        <w:rPr>
          <w:rFonts w:ascii="Calibri Light" w:eastAsia="Times New Roman" w:hAnsi="Calibri Light" w:cs="Calibri Light"/>
          <w:sz w:val="20"/>
          <w:szCs w:val="20"/>
          <w:lang w:val="it-IT"/>
        </w:rPr>
        <w:t xml:space="preserve"> </w:t>
      </w:r>
      <w:r w:rsidRPr="00D83B3C">
        <w:rPr>
          <w:rFonts w:ascii="Calibri Light" w:eastAsia="Times New Roman" w:hAnsi="Calibri Light" w:cs="Calibri Light"/>
          <w:sz w:val="20"/>
          <w:szCs w:val="20"/>
          <w:lang w:val="it-IT"/>
        </w:rPr>
        <w:t>form</w:t>
      </w:r>
      <w:r w:rsidR="00175CF8" w:rsidRPr="00D83B3C">
        <w:rPr>
          <w:rFonts w:ascii="Calibri Light" w:eastAsia="Times New Roman" w:hAnsi="Calibri Light" w:cs="Calibri Light"/>
          <w:sz w:val="20"/>
          <w:szCs w:val="20"/>
          <w:lang w:val="it-IT"/>
        </w:rPr>
        <w:t>ati  all</w:t>
      </w:r>
      <w:r w:rsidR="00F57D0F" w:rsidRPr="00D83B3C">
        <w:rPr>
          <w:rFonts w:ascii="Calibri Light" w:eastAsia="Times New Roman" w:hAnsi="Calibri Light" w:cs="Calibri Light"/>
          <w:sz w:val="20"/>
          <w:szCs w:val="20"/>
          <w:lang w:val="it-IT"/>
        </w:rPr>
        <w:t>’</w:t>
      </w:r>
      <w:r w:rsidR="00175CF8" w:rsidRPr="00D83B3C">
        <w:rPr>
          <w:rFonts w:ascii="Calibri Light" w:eastAsia="Times New Roman" w:hAnsi="Calibri Light" w:cs="Calibri Light"/>
          <w:sz w:val="20"/>
          <w:szCs w:val="20"/>
          <w:lang w:val="it-IT"/>
        </w:rPr>
        <w:t xml:space="preserve">interno  della </w:t>
      </w:r>
      <w:r w:rsidR="00F57D0F" w:rsidRPr="00D83B3C">
        <w:rPr>
          <w:rFonts w:ascii="Calibri Light" w:eastAsia="Times New Roman" w:hAnsi="Calibri Light" w:cs="Calibri Light"/>
          <w:sz w:val="20"/>
          <w:szCs w:val="20"/>
          <w:lang w:val="it-IT"/>
        </w:rPr>
        <w:t>"</w:t>
      </w:r>
      <w:r w:rsidR="00175CF8" w:rsidRPr="00D83B3C">
        <w:rPr>
          <w:rFonts w:ascii="Calibri Light" w:eastAsia="Times New Roman" w:hAnsi="Calibri Light" w:cs="Calibri Light"/>
          <w:sz w:val="20"/>
          <w:szCs w:val="20"/>
          <w:lang w:val="it-IT"/>
        </w:rPr>
        <w:t>Scuola S</w:t>
      </w:r>
      <w:r w:rsidRPr="00D83B3C">
        <w:rPr>
          <w:rFonts w:ascii="Calibri Light" w:eastAsia="Times New Roman" w:hAnsi="Calibri Light" w:cs="Calibri Light"/>
          <w:sz w:val="20"/>
          <w:szCs w:val="20"/>
          <w:lang w:val="it-IT"/>
        </w:rPr>
        <w:t>uperiore Biennale per  direttori di coro per la  scuola primaria</w:t>
      </w:r>
      <w:r w:rsidR="00F57D0F" w:rsidRPr="00D83B3C">
        <w:rPr>
          <w:rFonts w:ascii="Calibri Light" w:eastAsia="Times New Roman" w:hAnsi="Calibri Light" w:cs="Calibri Light"/>
          <w:sz w:val="20"/>
          <w:szCs w:val="20"/>
          <w:lang w:val="it-IT"/>
        </w:rPr>
        <w:t>"</w:t>
      </w:r>
      <w:r w:rsidRPr="00D83B3C">
        <w:rPr>
          <w:rFonts w:ascii="Calibri Light" w:eastAsia="Times New Roman" w:hAnsi="Calibri Light" w:cs="Calibri Light"/>
          <w:sz w:val="20"/>
          <w:szCs w:val="20"/>
          <w:lang w:val="it-IT"/>
        </w:rPr>
        <w:t xml:space="preserve">, giunta nel 2016 </w:t>
      </w:r>
      <w:r w:rsidR="00175CF8" w:rsidRPr="00D83B3C">
        <w:rPr>
          <w:rFonts w:ascii="Calibri Light" w:eastAsia="Times New Roman" w:hAnsi="Calibri Light" w:cs="Calibri Light"/>
          <w:sz w:val="20"/>
          <w:szCs w:val="20"/>
          <w:lang w:val="it-IT"/>
        </w:rPr>
        <w:t xml:space="preserve"> alla fase finale della  sua 7</w:t>
      </w:r>
      <w:r w:rsidR="00175CF8" w:rsidRPr="00D83B3C">
        <w:rPr>
          <w:rFonts w:ascii="Calibri Light" w:eastAsia="Times New Roman" w:hAnsi="Calibri Light" w:cs="Calibri Light"/>
          <w:sz w:val="20"/>
          <w:szCs w:val="20"/>
          <w:vertAlign w:val="superscript"/>
          <w:lang w:val="it-IT"/>
        </w:rPr>
        <w:t>a</w:t>
      </w:r>
      <w:r w:rsidR="00175CF8" w:rsidRPr="00D83B3C">
        <w:rPr>
          <w:rFonts w:ascii="Calibri Light" w:eastAsia="Times New Roman" w:hAnsi="Calibri Light" w:cs="Calibri Light"/>
          <w:sz w:val="20"/>
          <w:szCs w:val="20"/>
          <w:lang w:val="it-IT"/>
        </w:rPr>
        <w:t xml:space="preserve"> </w:t>
      </w:r>
      <w:r w:rsidRPr="00D83B3C">
        <w:rPr>
          <w:rFonts w:ascii="Calibri Light" w:eastAsia="Times New Roman" w:hAnsi="Calibri Light" w:cs="Calibri Light"/>
          <w:sz w:val="20"/>
          <w:szCs w:val="20"/>
          <w:lang w:val="it-IT"/>
        </w:rPr>
        <w:t>edizione, della durata di  due anni per un totale di  200 ore di formazione e arti</w:t>
      </w:r>
      <w:r w:rsidR="00175CF8" w:rsidRPr="00D83B3C">
        <w:rPr>
          <w:rFonts w:ascii="Calibri Light" w:eastAsia="Times New Roman" w:hAnsi="Calibri Light" w:cs="Calibri Light"/>
          <w:sz w:val="20"/>
          <w:szCs w:val="20"/>
          <w:lang w:val="it-IT"/>
        </w:rPr>
        <w:t xml:space="preserve">colata in  12 weekend per oltre </w:t>
      </w:r>
      <w:r w:rsidRPr="00D83B3C">
        <w:rPr>
          <w:rFonts w:ascii="Calibri Light" w:eastAsia="Times New Roman" w:hAnsi="Calibri Light" w:cs="Calibri Light"/>
          <w:sz w:val="20"/>
          <w:szCs w:val="20"/>
          <w:lang w:val="it-IT"/>
        </w:rPr>
        <w:t>15  ore di  lezione  cia</w:t>
      </w:r>
      <w:r w:rsidR="00175CF8" w:rsidRPr="00D83B3C">
        <w:rPr>
          <w:rFonts w:ascii="Calibri Light" w:eastAsia="Times New Roman" w:hAnsi="Calibri Light" w:cs="Calibri Light"/>
          <w:sz w:val="20"/>
          <w:szCs w:val="20"/>
          <w:lang w:val="it-IT"/>
        </w:rPr>
        <w:t xml:space="preserve">scuno, oltre  a  laboratori di </w:t>
      </w:r>
      <w:r w:rsidRPr="00D83B3C">
        <w:rPr>
          <w:rFonts w:ascii="Calibri Light" w:eastAsia="Times New Roman" w:hAnsi="Calibri Light" w:cs="Calibri Light"/>
          <w:sz w:val="20"/>
          <w:szCs w:val="20"/>
          <w:lang w:val="it-IT"/>
        </w:rPr>
        <w:t>approfondimento  su specifiche  tematiche,  si</w:t>
      </w:r>
      <w:r w:rsidR="00175CF8" w:rsidRPr="00D83B3C">
        <w:rPr>
          <w:rFonts w:ascii="Calibri Light" w:eastAsia="Times New Roman" w:hAnsi="Calibri Light" w:cs="Calibri Light"/>
          <w:sz w:val="20"/>
          <w:szCs w:val="20"/>
          <w:lang w:val="it-IT"/>
        </w:rPr>
        <w:t xml:space="preserve"> propone  di </w:t>
      </w:r>
      <w:r w:rsidRPr="00D83B3C">
        <w:rPr>
          <w:rFonts w:ascii="Calibri Light" w:eastAsia="Times New Roman" w:hAnsi="Calibri Light" w:cs="Calibri Light"/>
          <w:sz w:val="20"/>
          <w:szCs w:val="20"/>
          <w:lang w:val="it-IT"/>
        </w:rPr>
        <w:t>analizzare il processo pedagogico  di integrazione del linguaggio musicale di  ba</w:t>
      </w:r>
      <w:r w:rsidR="00175CF8" w:rsidRPr="00D83B3C">
        <w:rPr>
          <w:rFonts w:ascii="Calibri Light" w:eastAsia="Times New Roman" w:hAnsi="Calibri Light" w:cs="Calibri Light"/>
          <w:sz w:val="20"/>
          <w:szCs w:val="20"/>
          <w:lang w:val="it-IT"/>
        </w:rPr>
        <w:t>se nei percorsi didattici della S</w:t>
      </w:r>
      <w:r w:rsidRPr="00D83B3C">
        <w:rPr>
          <w:rFonts w:ascii="Calibri Light" w:eastAsia="Times New Roman" w:hAnsi="Calibri Light" w:cs="Calibri Light"/>
          <w:sz w:val="20"/>
          <w:szCs w:val="20"/>
          <w:lang w:val="it-IT"/>
        </w:rPr>
        <w:t xml:space="preserve">cuola </w:t>
      </w:r>
      <w:r w:rsidR="00175CF8" w:rsidRPr="00D83B3C">
        <w:rPr>
          <w:rFonts w:ascii="Calibri Light" w:eastAsia="Times New Roman" w:hAnsi="Calibri Light" w:cs="Calibri Light"/>
          <w:sz w:val="20"/>
          <w:szCs w:val="20"/>
          <w:lang w:val="it-IT"/>
        </w:rPr>
        <w:t>P</w:t>
      </w:r>
      <w:r w:rsidRPr="00D83B3C">
        <w:rPr>
          <w:rFonts w:ascii="Calibri Light" w:eastAsia="Times New Roman" w:hAnsi="Calibri Light" w:cs="Calibri Light"/>
          <w:sz w:val="20"/>
          <w:szCs w:val="20"/>
          <w:lang w:val="it-IT"/>
        </w:rPr>
        <w:t>rimaria italiana e nei cori di voci bianche dai 5 ai 12</w:t>
      </w:r>
      <w:r w:rsidR="007C53EF" w:rsidRPr="00D83B3C">
        <w:rPr>
          <w:rFonts w:ascii="Calibri Light" w:eastAsia="Times New Roman" w:hAnsi="Calibri Light" w:cs="Calibri Light"/>
          <w:sz w:val="20"/>
          <w:szCs w:val="20"/>
          <w:lang w:val="it-IT"/>
        </w:rPr>
        <w:t>–</w:t>
      </w:r>
      <w:r w:rsidRPr="00D83B3C">
        <w:rPr>
          <w:rFonts w:ascii="Calibri Light" w:eastAsia="Times New Roman" w:hAnsi="Calibri Light" w:cs="Calibri Light"/>
          <w:sz w:val="20"/>
          <w:szCs w:val="20"/>
          <w:lang w:val="it-IT"/>
        </w:rPr>
        <w:t>13 anni.</w:t>
      </w:r>
    </w:p>
    <w:p w:rsidR="00B43DC9" w:rsidRPr="00D83B3C" w:rsidRDefault="00477748" w:rsidP="00F57D0F">
      <w:pPr>
        <w:tabs>
          <w:tab w:val="left" w:pos="1972"/>
          <w:tab w:val="left" w:pos="3889"/>
          <w:tab w:val="left" w:pos="6650"/>
        </w:tabs>
        <w:spacing w:before="0" w:after="0" w:line="240" w:lineRule="auto"/>
        <w:rPr>
          <w:rFonts w:ascii="Calibri Light" w:eastAsia="Times New Roman" w:hAnsi="Calibri Light" w:cs="Calibri Light"/>
          <w:sz w:val="20"/>
          <w:szCs w:val="20"/>
          <w:lang w:val="it-IT"/>
        </w:rPr>
      </w:pPr>
      <w:r w:rsidRPr="00D83B3C">
        <w:rPr>
          <w:rFonts w:ascii="Calibri Light" w:eastAsia="Times New Roman" w:hAnsi="Calibri Light" w:cs="Calibri Light"/>
          <w:sz w:val="20"/>
          <w:szCs w:val="20"/>
          <w:lang w:val="it-IT"/>
        </w:rPr>
        <w:t>2.</w:t>
      </w:r>
      <w:r w:rsidR="00175CF8" w:rsidRPr="00D83B3C">
        <w:rPr>
          <w:rFonts w:ascii="Calibri Light" w:eastAsia="Times New Roman" w:hAnsi="Calibri Light" w:cs="Calibri Light"/>
          <w:sz w:val="20"/>
          <w:szCs w:val="20"/>
          <w:lang w:val="it-IT"/>
        </w:rPr>
        <w:t xml:space="preserve"> </w:t>
      </w:r>
      <w:r w:rsidRPr="00D83B3C">
        <w:rPr>
          <w:rFonts w:ascii="Calibri Light" w:eastAsia="Times New Roman" w:hAnsi="Calibri Light" w:cs="Calibri Light"/>
          <w:sz w:val="20"/>
          <w:szCs w:val="20"/>
          <w:lang w:val="it-IT"/>
        </w:rPr>
        <w:t>L</w:t>
      </w:r>
      <w:r w:rsidR="00F57D0F" w:rsidRPr="00D83B3C">
        <w:rPr>
          <w:rFonts w:ascii="Calibri Light" w:eastAsia="Times New Roman" w:hAnsi="Calibri Light" w:cs="Calibri Light"/>
          <w:sz w:val="20"/>
          <w:szCs w:val="20"/>
          <w:lang w:val="it-IT"/>
        </w:rPr>
        <w:t>’</w:t>
      </w:r>
      <w:r w:rsidRPr="00D83B3C">
        <w:rPr>
          <w:rFonts w:ascii="Calibri Light" w:eastAsia="Times New Roman" w:hAnsi="Calibri Light" w:cs="Calibri Light"/>
          <w:sz w:val="20"/>
          <w:szCs w:val="20"/>
          <w:lang w:val="it-IT"/>
        </w:rPr>
        <w:t>obiettivo</w:t>
      </w:r>
      <w:r w:rsidR="00175CF8" w:rsidRPr="00D83B3C">
        <w:rPr>
          <w:rFonts w:ascii="Calibri Light" w:eastAsia="Times New Roman" w:hAnsi="Calibri Light" w:cs="Calibri Light"/>
          <w:sz w:val="20"/>
          <w:szCs w:val="20"/>
          <w:lang w:val="it-IT"/>
        </w:rPr>
        <w:t xml:space="preserve"> </w:t>
      </w:r>
      <w:r w:rsidRPr="00D83B3C">
        <w:rPr>
          <w:rFonts w:ascii="Calibri Light" w:eastAsia="Times New Roman" w:hAnsi="Calibri Light" w:cs="Calibri Light"/>
          <w:sz w:val="20"/>
          <w:szCs w:val="20"/>
          <w:lang w:val="it-IT"/>
        </w:rPr>
        <w:t>è</w:t>
      </w:r>
      <w:r w:rsidR="00175CF8" w:rsidRPr="00D83B3C">
        <w:rPr>
          <w:rFonts w:ascii="Calibri Light" w:eastAsia="Times New Roman" w:hAnsi="Calibri Light" w:cs="Calibri Light"/>
          <w:sz w:val="20"/>
          <w:szCs w:val="20"/>
          <w:lang w:val="it-IT"/>
        </w:rPr>
        <w:t xml:space="preserve"> </w:t>
      </w:r>
      <w:r w:rsidRPr="00D83B3C">
        <w:rPr>
          <w:rFonts w:ascii="Calibri Light" w:eastAsia="Times New Roman" w:hAnsi="Calibri Light" w:cs="Calibri Light"/>
          <w:sz w:val="20"/>
          <w:szCs w:val="20"/>
          <w:lang w:val="it-IT"/>
        </w:rPr>
        <w:t>l</w:t>
      </w:r>
      <w:r w:rsidR="00F57D0F" w:rsidRPr="00D83B3C">
        <w:rPr>
          <w:rFonts w:ascii="Calibri Light" w:eastAsia="Times New Roman" w:hAnsi="Calibri Light" w:cs="Calibri Light"/>
          <w:sz w:val="20"/>
          <w:szCs w:val="20"/>
          <w:lang w:val="it-IT"/>
        </w:rPr>
        <w:t>’</w:t>
      </w:r>
      <w:r w:rsidRPr="00D83B3C">
        <w:rPr>
          <w:rFonts w:ascii="Calibri Light" w:eastAsia="Times New Roman" w:hAnsi="Calibri Light" w:cs="Calibri Light"/>
          <w:sz w:val="20"/>
          <w:szCs w:val="20"/>
          <w:lang w:val="it-IT"/>
        </w:rPr>
        <w:t>individuazione</w:t>
      </w:r>
      <w:r w:rsidR="00175CF8" w:rsidRPr="00D83B3C">
        <w:rPr>
          <w:rFonts w:ascii="Calibri Light" w:eastAsia="Times New Roman" w:hAnsi="Calibri Light" w:cs="Calibri Light"/>
          <w:sz w:val="20"/>
          <w:szCs w:val="20"/>
          <w:lang w:val="it-IT"/>
        </w:rPr>
        <w:t xml:space="preserve"> </w:t>
      </w:r>
      <w:r w:rsidRPr="00D83B3C">
        <w:rPr>
          <w:rFonts w:ascii="Calibri Light" w:eastAsia="Times New Roman" w:hAnsi="Calibri Light" w:cs="Calibri Light"/>
          <w:sz w:val="20"/>
          <w:szCs w:val="20"/>
          <w:lang w:val="it-IT"/>
        </w:rPr>
        <w:t>di</w:t>
      </w:r>
      <w:r w:rsidR="00175CF8" w:rsidRPr="00D83B3C">
        <w:rPr>
          <w:rFonts w:ascii="Calibri Light" w:eastAsia="Times New Roman" w:hAnsi="Calibri Light" w:cs="Calibri Light"/>
          <w:sz w:val="20"/>
          <w:szCs w:val="20"/>
          <w:lang w:val="it-IT"/>
        </w:rPr>
        <w:t xml:space="preserve"> </w:t>
      </w:r>
      <w:r w:rsidRPr="00D83B3C">
        <w:rPr>
          <w:rFonts w:ascii="Calibri Light" w:eastAsia="Times New Roman" w:hAnsi="Calibri Light" w:cs="Calibri Light"/>
          <w:sz w:val="20"/>
          <w:szCs w:val="20"/>
          <w:lang w:val="it-IT"/>
        </w:rPr>
        <w:t>un</w:t>
      </w:r>
      <w:r w:rsidR="00175CF8" w:rsidRPr="00D83B3C">
        <w:rPr>
          <w:rFonts w:ascii="Calibri Light" w:eastAsia="Times New Roman" w:hAnsi="Calibri Light" w:cs="Calibri Light"/>
          <w:sz w:val="20"/>
          <w:szCs w:val="20"/>
          <w:lang w:val="it-IT"/>
        </w:rPr>
        <w:t xml:space="preserve"> </w:t>
      </w:r>
      <w:r w:rsidRPr="00D83B3C">
        <w:rPr>
          <w:rFonts w:ascii="Calibri Light" w:eastAsia="Times New Roman" w:hAnsi="Calibri Light" w:cs="Calibri Light"/>
          <w:sz w:val="20"/>
          <w:szCs w:val="20"/>
          <w:lang w:val="it-IT"/>
        </w:rPr>
        <w:t>idoneo</w:t>
      </w:r>
      <w:r w:rsidR="00175CF8" w:rsidRPr="00D83B3C">
        <w:rPr>
          <w:rFonts w:ascii="Calibri Light" w:eastAsia="Times New Roman" w:hAnsi="Calibri Light" w:cs="Calibri Light"/>
          <w:sz w:val="20"/>
          <w:szCs w:val="20"/>
          <w:lang w:val="it-IT"/>
        </w:rPr>
        <w:t xml:space="preserve"> </w:t>
      </w:r>
      <w:r w:rsidRPr="00D83B3C">
        <w:rPr>
          <w:rFonts w:ascii="Calibri Light" w:eastAsia="Times New Roman" w:hAnsi="Calibri Light" w:cs="Calibri Light"/>
          <w:sz w:val="20"/>
          <w:szCs w:val="20"/>
          <w:lang w:val="it-IT"/>
        </w:rPr>
        <w:t>percorso</w:t>
      </w:r>
      <w:r w:rsidR="00175CF8" w:rsidRPr="00D83B3C">
        <w:rPr>
          <w:rFonts w:ascii="Calibri Light" w:eastAsia="Times New Roman" w:hAnsi="Calibri Light" w:cs="Calibri Light"/>
          <w:sz w:val="20"/>
          <w:szCs w:val="20"/>
          <w:lang w:val="it-IT"/>
        </w:rPr>
        <w:t xml:space="preserve"> </w:t>
      </w:r>
      <w:r w:rsidRPr="00D83B3C">
        <w:rPr>
          <w:rFonts w:ascii="Calibri Light" w:eastAsia="Times New Roman" w:hAnsi="Calibri Light" w:cs="Calibri Light"/>
          <w:sz w:val="20"/>
          <w:szCs w:val="20"/>
          <w:lang w:val="it-IT"/>
        </w:rPr>
        <w:t>formativo</w:t>
      </w:r>
      <w:r w:rsidR="00175CF8" w:rsidRPr="00D83B3C">
        <w:rPr>
          <w:rFonts w:ascii="Calibri Light" w:eastAsia="Times New Roman" w:hAnsi="Calibri Light" w:cs="Calibri Light"/>
          <w:sz w:val="20"/>
          <w:szCs w:val="20"/>
          <w:lang w:val="it-IT"/>
        </w:rPr>
        <w:t xml:space="preserve"> </w:t>
      </w:r>
      <w:r w:rsidRPr="00D83B3C">
        <w:rPr>
          <w:rFonts w:ascii="Calibri Light" w:eastAsia="Times New Roman" w:hAnsi="Calibri Light" w:cs="Calibri Light"/>
          <w:sz w:val="20"/>
          <w:szCs w:val="20"/>
          <w:lang w:val="it-IT"/>
        </w:rPr>
        <w:t>rivolto</w:t>
      </w:r>
      <w:r w:rsidR="00175CF8" w:rsidRPr="00D83B3C">
        <w:rPr>
          <w:rFonts w:ascii="Calibri Light" w:eastAsia="Times New Roman" w:hAnsi="Calibri Light" w:cs="Calibri Light"/>
          <w:sz w:val="20"/>
          <w:szCs w:val="20"/>
          <w:lang w:val="it-IT"/>
        </w:rPr>
        <w:t xml:space="preserve"> </w:t>
      </w:r>
      <w:r w:rsidRPr="00D83B3C">
        <w:rPr>
          <w:rFonts w:ascii="Calibri Light" w:eastAsia="Times New Roman" w:hAnsi="Calibri Light" w:cs="Calibri Light"/>
          <w:sz w:val="20"/>
          <w:szCs w:val="20"/>
          <w:lang w:val="it-IT"/>
        </w:rPr>
        <w:t>a</w:t>
      </w:r>
      <w:r w:rsidR="00175CF8" w:rsidRPr="00D83B3C">
        <w:rPr>
          <w:rFonts w:ascii="Calibri Light" w:eastAsia="Times New Roman" w:hAnsi="Calibri Light" w:cs="Calibri Light"/>
          <w:sz w:val="20"/>
          <w:szCs w:val="20"/>
          <w:lang w:val="it-IT"/>
        </w:rPr>
        <w:t xml:space="preserve"> </w:t>
      </w:r>
      <w:r w:rsidRPr="00D83B3C">
        <w:rPr>
          <w:rFonts w:ascii="Calibri Light" w:eastAsia="Times New Roman" w:hAnsi="Calibri Light" w:cs="Calibri Light"/>
          <w:sz w:val="20"/>
          <w:szCs w:val="20"/>
          <w:lang w:val="it-IT"/>
        </w:rPr>
        <w:t>direttori</w:t>
      </w:r>
      <w:r w:rsidR="00175CF8" w:rsidRPr="00D83B3C">
        <w:rPr>
          <w:rFonts w:ascii="Calibri Light" w:eastAsia="Times New Roman" w:hAnsi="Calibri Light" w:cs="Calibri Light"/>
          <w:sz w:val="20"/>
          <w:szCs w:val="20"/>
          <w:lang w:val="it-IT"/>
        </w:rPr>
        <w:t xml:space="preserve"> </w:t>
      </w:r>
      <w:r w:rsidRPr="00D83B3C">
        <w:rPr>
          <w:rFonts w:ascii="Calibri Light" w:eastAsia="Times New Roman" w:hAnsi="Calibri Light" w:cs="Calibri Light"/>
          <w:sz w:val="20"/>
          <w:szCs w:val="20"/>
          <w:lang w:val="it-IT"/>
        </w:rPr>
        <w:t>di</w:t>
      </w:r>
      <w:r w:rsidR="00175CF8" w:rsidRPr="00D83B3C">
        <w:rPr>
          <w:rFonts w:ascii="Calibri Light" w:eastAsia="Times New Roman" w:hAnsi="Calibri Light" w:cs="Calibri Light"/>
          <w:sz w:val="20"/>
          <w:szCs w:val="20"/>
          <w:lang w:val="it-IT"/>
        </w:rPr>
        <w:t xml:space="preserve"> </w:t>
      </w:r>
      <w:r w:rsidRPr="00D83B3C">
        <w:rPr>
          <w:rFonts w:ascii="Calibri Light" w:eastAsia="Times New Roman" w:hAnsi="Calibri Light" w:cs="Calibri Light"/>
          <w:sz w:val="20"/>
          <w:szCs w:val="20"/>
          <w:lang w:val="it-IT"/>
        </w:rPr>
        <w:t>coro</w:t>
      </w:r>
      <w:r w:rsidR="00175CF8" w:rsidRPr="00D83B3C">
        <w:rPr>
          <w:rFonts w:ascii="Calibri Light" w:eastAsia="Times New Roman" w:hAnsi="Calibri Light" w:cs="Calibri Light"/>
          <w:sz w:val="20"/>
          <w:szCs w:val="20"/>
          <w:lang w:val="it-IT"/>
        </w:rPr>
        <w:t xml:space="preserve"> </w:t>
      </w:r>
      <w:r w:rsidRPr="00D83B3C">
        <w:rPr>
          <w:rFonts w:ascii="Calibri Light" w:eastAsia="Times New Roman" w:hAnsi="Calibri Light" w:cs="Calibri Light"/>
          <w:sz w:val="20"/>
          <w:szCs w:val="20"/>
          <w:lang w:val="it-IT"/>
        </w:rPr>
        <w:t>volto</w:t>
      </w:r>
      <w:r w:rsidR="00175CF8" w:rsidRPr="00D83B3C">
        <w:rPr>
          <w:rFonts w:ascii="Calibri Light" w:eastAsia="Times New Roman" w:hAnsi="Calibri Light" w:cs="Calibri Light"/>
          <w:sz w:val="20"/>
          <w:szCs w:val="20"/>
          <w:lang w:val="it-IT"/>
        </w:rPr>
        <w:t xml:space="preserve"> ad </w:t>
      </w:r>
      <w:r w:rsidRPr="00D83B3C">
        <w:rPr>
          <w:rFonts w:ascii="Calibri Light" w:eastAsia="Times New Roman" w:hAnsi="Calibri Light" w:cs="Calibri Light"/>
          <w:sz w:val="20"/>
          <w:szCs w:val="20"/>
          <w:lang w:val="it-IT"/>
        </w:rPr>
        <w:t xml:space="preserve">analizzare </w:t>
      </w:r>
      <w:r w:rsidR="005C7ACB">
        <w:rPr>
          <w:rFonts w:ascii="Calibri Light" w:eastAsia="Times New Roman" w:hAnsi="Calibri Light" w:cs="Calibri Light"/>
          <w:sz w:val="20"/>
          <w:szCs w:val="20"/>
          <w:lang w:val="it-IT"/>
        </w:rPr>
        <w:t xml:space="preserve">e </w:t>
      </w:r>
      <w:r w:rsidRPr="00D83B3C">
        <w:rPr>
          <w:rFonts w:ascii="Calibri Light" w:eastAsia="Times New Roman" w:hAnsi="Calibri Light" w:cs="Calibri Light"/>
          <w:sz w:val="20"/>
          <w:szCs w:val="20"/>
          <w:lang w:val="it-IT"/>
        </w:rPr>
        <w:t xml:space="preserve">approfondire metodologie di didattica </w:t>
      </w:r>
      <w:r w:rsidR="005C7ACB">
        <w:rPr>
          <w:rFonts w:ascii="Calibri Light" w:eastAsia="Times New Roman" w:hAnsi="Calibri Light" w:cs="Calibri Light"/>
          <w:sz w:val="20"/>
          <w:szCs w:val="20"/>
          <w:lang w:val="it-IT"/>
        </w:rPr>
        <w:t>d</w:t>
      </w:r>
      <w:r w:rsidRPr="00D83B3C">
        <w:rPr>
          <w:rFonts w:ascii="Calibri Light" w:eastAsia="Times New Roman" w:hAnsi="Calibri Light" w:cs="Calibri Light"/>
          <w:sz w:val="20"/>
          <w:szCs w:val="20"/>
          <w:lang w:val="it-IT"/>
        </w:rPr>
        <w:t>el linguaggio</w:t>
      </w:r>
      <w:r w:rsidR="005C7ACB">
        <w:rPr>
          <w:rFonts w:ascii="Calibri Light" w:eastAsia="Times New Roman" w:hAnsi="Calibri Light" w:cs="Calibri Light"/>
          <w:sz w:val="20"/>
          <w:szCs w:val="20"/>
          <w:lang w:val="it-IT"/>
        </w:rPr>
        <w:t xml:space="preserve"> </w:t>
      </w:r>
      <w:r w:rsidRPr="00D83B3C">
        <w:rPr>
          <w:rFonts w:ascii="Calibri Light" w:eastAsia="Times New Roman" w:hAnsi="Calibri Light" w:cs="Calibri Light"/>
          <w:sz w:val="20"/>
          <w:szCs w:val="20"/>
          <w:lang w:val="it-IT"/>
        </w:rPr>
        <w:t>musical</w:t>
      </w:r>
      <w:r w:rsidR="00175CF8" w:rsidRPr="00D83B3C">
        <w:rPr>
          <w:rFonts w:ascii="Calibri Light" w:eastAsia="Times New Roman" w:hAnsi="Calibri Light" w:cs="Calibri Light"/>
          <w:sz w:val="20"/>
          <w:szCs w:val="20"/>
          <w:lang w:val="it-IT"/>
        </w:rPr>
        <w:t>e per mezzo dell</w:t>
      </w:r>
      <w:r w:rsidR="00F57D0F" w:rsidRPr="00D83B3C">
        <w:rPr>
          <w:rFonts w:ascii="Calibri Light" w:eastAsia="Times New Roman" w:hAnsi="Calibri Light" w:cs="Calibri Light"/>
          <w:sz w:val="20"/>
          <w:szCs w:val="20"/>
          <w:lang w:val="it-IT"/>
        </w:rPr>
        <w:t>’</w:t>
      </w:r>
      <w:r w:rsidR="00175CF8" w:rsidRPr="00D83B3C">
        <w:rPr>
          <w:rFonts w:ascii="Calibri Light" w:eastAsia="Times New Roman" w:hAnsi="Calibri Light" w:cs="Calibri Light"/>
          <w:sz w:val="20"/>
          <w:szCs w:val="20"/>
          <w:lang w:val="it-IT"/>
        </w:rPr>
        <w:t xml:space="preserve">espressione </w:t>
      </w:r>
      <w:r w:rsidR="00F57D0F" w:rsidRPr="00D83B3C">
        <w:rPr>
          <w:rFonts w:ascii="Calibri Light" w:eastAsia="Times New Roman" w:hAnsi="Calibri Light" w:cs="Calibri Light"/>
          <w:sz w:val="20"/>
          <w:szCs w:val="20"/>
          <w:lang w:val="it-IT"/>
        </w:rPr>
        <w:t>"</w:t>
      </w:r>
      <w:r w:rsidRPr="00D83B3C">
        <w:rPr>
          <w:rFonts w:ascii="Calibri Light" w:eastAsia="Times New Roman" w:hAnsi="Calibri Light" w:cs="Calibri Light"/>
          <w:sz w:val="20"/>
          <w:szCs w:val="20"/>
          <w:lang w:val="it-IT"/>
        </w:rPr>
        <w:t>artistica</w:t>
      </w:r>
      <w:r w:rsidR="00F57D0F" w:rsidRPr="00D83B3C">
        <w:rPr>
          <w:rFonts w:ascii="Calibri Light" w:eastAsia="Times New Roman" w:hAnsi="Calibri Light" w:cs="Calibri Light"/>
          <w:sz w:val="20"/>
          <w:szCs w:val="20"/>
          <w:lang w:val="it-IT"/>
        </w:rPr>
        <w:t>"</w:t>
      </w:r>
      <w:r w:rsidR="005C7ACB">
        <w:rPr>
          <w:rFonts w:ascii="Calibri Light" w:eastAsia="Times New Roman" w:hAnsi="Calibri Light" w:cs="Calibri Light"/>
          <w:sz w:val="20"/>
          <w:szCs w:val="20"/>
          <w:lang w:val="it-IT"/>
        </w:rPr>
        <w:t xml:space="preserve"> </w:t>
      </w:r>
      <w:r w:rsidRPr="00D83B3C">
        <w:rPr>
          <w:rFonts w:ascii="Calibri Light" w:eastAsia="Times New Roman" w:hAnsi="Calibri Light" w:cs="Calibri Light"/>
          <w:sz w:val="20"/>
          <w:szCs w:val="20"/>
          <w:lang w:val="it-IT"/>
        </w:rPr>
        <w:t xml:space="preserve">più immediata </w:t>
      </w:r>
      <w:proofErr w:type="gramStart"/>
      <w:r w:rsidRPr="00D83B3C">
        <w:rPr>
          <w:rFonts w:ascii="Calibri Light" w:eastAsia="Times New Roman" w:hAnsi="Calibri Light" w:cs="Calibri Light"/>
          <w:sz w:val="20"/>
          <w:szCs w:val="20"/>
          <w:lang w:val="it-IT"/>
        </w:rPr>
        <w:t>e  alla</w:t>
      </w:r>
      <w:proofErr w:type="gramEnd"/>
      <w:r w:rsidRPr="00D83B3C">
        <w:rPr>
          <w:rFonts w:ascii="Calibri Light" w:eastAsia="Times New Roman" w:hAnsi="Calibri Light" w:cs="Calibri Light"/>
          <w:sz w:val="20"/>
          <w:szCs w:val="20"/>
          <w:lang w:val="it-IT"/>
        </w:rPr>
        <w:t xml:space="preserve"> portata  di tutti,  cioè il canto  corale. Come ogni lingu</w:t>
      </w:r>
      <w:r w:rsidR="00175CF8" w:rsidRPr="00D83B3C">
        <w:rPr>
          <w:rFonts w:ascii="Calibri Light" w:eastAsia="Times New Roman" w:hAnsi="Calibri Light" w:cs="Calibri Light"/>
          <w:sz w:val="20"/>
          <w:szCs w:val="20"/>
          <w:lang w:val="it-IT"/>
        </w:rPr>
        <w:t xml:space="preserve">aggio anche quello </w:t>
      </w:r>
      <w:r w:rsidRPr="00D83B3C">
        <w:rPr>
          <w:rFonts w:ascii="Calibri Light" w:eastAsia="Times New Roman" w:hAnsi="Calibri Light" w:cs="Calibri Light"/>
          <w:sz w:val="20"/>
          <w:szCs w:val="20"/>
          <w:lang w:val="it-IT"/>
        </w:rPr>
        <w:t>musicale   è   costituito   da   elementi   grammaticali, lessicali</w:t>
      </w:r>
      <w:r w:rsidR="005C7ACB">
        <w:rPr>
          <w:rFonts w:ascii="Calibri Light" w:eastAsia="Times New Roman" w:hAnsi="Calibri Light" w:cs="Calibri Light"/>
          <w:sz w:val="20"/>
          <w:szCs w:val="20"/>
          <w:lang w:val="it-IT"/>
        </w:rPr>
        <w:t xml:space="preserve"> </w:t>
      </w:r>
      <w:r w:rsidRPr="00D83B3C">
        <w:rPr>
          <w:rFonts w:ascii="Calibri Light" w:eastAsia="Times New Roman" w:hAnsi="Calibri Light" w:cs="Calibri Light"/>
          <w:sz w:val="20"/>
          <w:szCs w:val="20"/>
          <w:lang w:val="it-IT"/>
        </w:rPr>
        <w:t>e sintattici;</w:t>
      </w:r>
      <w:r w:rsidR="005C7ACB">
        <w:rPr>
          <w:rFonts w:ascii="Calibri Light" w:eastAsia="Times New Roman" w:hAnsi="Calibri Light" w:cs="Calibri Light"/>
          <w:sz w:val="20"/>
          <w:szCs w:val="20"/>
          <w:lang w:val="it-IT"/>
        </w:rPr>
        <w:t xml:space="preserve"> </w:t>
      </w:r>
      <w:r w:rsidRPr="00D83B3C">
        <w:rPr>
          <w:rFonts w:ascii="Calibri Light" w:eastAsia="Times New Roman" w:hAnsi="Calibri Light" w:cs="Calibri Light"/>
          <w:sz w:val="20"/>
          <w:szCs w:val="20"/>
          <w:lang w:val="it-IT"/>
        </w:rPr>
        <w:t>l</w:t>
      </w:r>
      <w:r w:rsidR="00175CF8" w:rsidRPr="00D83B3C">
        <w:rPr>
          <w:rFonts w:ascii="Calibri Light" w:eastAsia="Times New Roman" w:hAnsi="Calibri Light" w:cs="Calibri Light"/>
          <w:sz w:val="20"/>
          <w:szCs w:val="20"/>
          <w:lang w:val="it-IT"/>
        </w:rPr>
        <w:t xml:space="preserve">a   loro   conoscenza   avviene </w:t>
      </w:r>
      <w:r w:rsidRPr="00D83B3C">
        <w:rPr>
          <w:rFonts w:ascii="Calibri Light" w:eastAsia="Times New Roman" w:hAnsi="Calibri Light" w:cs="Calibri Light"/>
          <w:sz w:val="20"/>
          <w:szCs w:val="20"/>
          <w:lang w:val="it-IT"/>
        </w:rPr>
        <w:t>parallelamente all</w:t>
      </w:r>
      <w:r w:rsidR="00F57D0F" w:rsidRPr="00D83B3C">
        <w:rPr>
          <w:rFonts w:ascii="Calibri Light" w:eastAsia="Times New Roman" w:hAnsi="Calibri Light" w:cs="Calibri Light"/>
          <w:sz w:val="20"/>
          <w:szCs w:val="20"/>
          <w:lang w:val="it-IT"/>
        </w:rPr>
        <w:t>’</w:t>
      </w:r>
      <w:r w:rsidRPr="00D83B3C">
        <w:rPr>
          <w:rFonts w:ascii="Calibri Light" w:eastAsia="Times New Roman" w:hAnsi="Calibri Light" w:cs="Calibri Light"/>
          <w:sz w:val="20"/>
          <w:szCs w:val="20"/>
          <w:lang w:val="it-IT"/>
        </w:rPr>
        <w:t>esercizio vocale e alla concertazione di brani</w:t>
      </w:r>
      <w:r w:rsidR="005C7ACB">
        <w:rPr>
          <w:rFonts w:ascii="Calibri Light" w:eastAsia="Times New Roman" w:hAnsi="Calibri Light" w:cs="Calibri Light"/>
          <w:sz w:val="20"/>
          <w:szCs w:val="20"/>
          <w:lang w:val="it-IT"/>
        </w:rPr>
        <w:t xml:space="preserve"> </w:t>
      </w:r>
      <w:r w:rsidRPr="00D83B3C">
        <w:rPr>
          <w:rFonts w:ascii="Calibri Light" w:eastAsia="Times New Roman" w:hAnsi="Calibri Light" w:cs="Calibri Light"/>
          <w:sz w:val="20"/>
          <w:szCs w:val="20"/>
          <w:lang w:val="it-IT"/>
        </w:rPr>
        <w:t>musicali cor</w:t>
      </w:r>
      <w:r w:rsidR="00175CF8" w:rsidRPr="00D83B3C">
        <w:rPr>
          <w:rFonts w:ascii="Calibri Light" w:eastAsia="Times New Roman" w:hAnsi="Calibri Light" w:cs="Calibri Light"/>
          <w:sz w:val="20"/>
          <w:szCs w:val="20"/>
          <w:lang w:val="it-IT"/>
        </w:rPr>
        <w:t xml:space="preserve">ali. Vengono così approfonditi </w:t>
      </w:r>
      <w:r w:rsidRPr="00D83B3C">
        <w:rPr>
          <w:rFonts w:ascii="Calibri Light" w:eastAsia="Times New Roman" w:hAnsi="Calibri Light" w:cs="Calibri Light"/>
          <w:sz w:val="20"/>
          <w:szCs w:val="20"/>
          <w:lang w:val="it-IT"/>
        </w:rPr>
        <w:t>una serie di temi fondamentali nella formazione musicale dell</w:t>
      </w:r>
      <w:r w:rsidR="00F57D0F" w:rsidRPr="00D83B3C">
        <w:rPr>
          <w:rFonts w:ascii="Calibri Light" w:eastAsia="Times New Roman" w:hAnsi="Calibri Light" w:cs="Calibri Light"/>
          <w:sz w:val="20"/>
          <w:szCs w:val="20"/>
          <w:lang w:val="it-IT"/>
        </w:rPr>
        <w:t>’</w:t>
      </w:r>
      <w:r w:rsidRPr="00D83B3C">
        <w:rPr>
          <w:rFonts w:ascii="Calibri Light" w:eastAsia="Times New Roman" w:hAnsi="Calibri Light" w:cs="Calibri Light"/>
          <w:sz w:val="20"/>
          <w:szCs w:val="20"/>
          <w:lang w:val="it-IT"/>
        </w:rPr>
        <w:t xml:space="preserve">insegnante, che integrandosi uno </w:t>
      </w:r>
      <w:r w:rsidR="005C7ACB">
        <w:rPr>
          <w:rFonts w:ascii="Calibri Light" w:eastAsia="Times New Roman" w:hAnsi="Calibri Light" w:cs="Calibri Light"/>
          <w:sz w:val="20"/>
          <w:szCs w:val="20"/>
          <w:lang w:val="it-IT"/>
        </w:rPr>
        <w:t>c</w:t>
      </w:r>
      <w:r w:rsidRPr="00D83B3C">
        <w:rPr>
          <w:rFonts w:ascii="Calibri Light" w:eastAsia="Times New Roman" w:hAnsi="Calibri Light" w:cs="Calibri Light"/>
          <w:sz w:val="20"/>
          <w:szCs w:val="20"/>
          <w:lang w:val="it-IT"/>
        </w:rPr>
        <w:t>on l</w:t>
      </w:r>
      <w:r w:rsidR="00F57D0F" w:rsidRPr="00D83B3C">
        <w:rPr>
          <w:rFonts w:ascii="Calibri Light" w:eastAsia="Times New Roman" w:hAnsi="Calibri Light" w:cs="Calibri Light"/>
          <w:sz w:val="20"/>
          <w:szCs w:val="20"/>
          <w:lang w:val="it-IT"/>
        </w:rPr>
        <w:t>’</w:t>
      </w:r>
      <w:r w:rsidRPr="00D83B3C">
        <w:rPr>
          <w:rFonts w:ascii="Calibri Light" w:eastAsia="Times New Roman" w:hAnsi="Calibri Light" w:cs="Calibri Light"/>
          <w:sz w:val="20"/>
          <w:szCs w:val="20"/>
          <w:lang w:val="it-IT"/>
        </w:rPr>
        <w:t>altro</w:t>
      </w:r>
      <w:r w:rsidR="00175CF8" w:rsidRPr="00D83B3C">
        <w:rPr>
          <w:rFonts w:ascii="Calibri Light" w:eastAsia="Times New Roman" w:hAnsi="Calibri Light" w:cs="Calibri Light"/>
          <w:sz w:val="20"/>
          <w:szCs w:val="20"/>
          <w:lang w:val="it-IT"/>
        </w:rPr>
        <w:t xml:space="preserve"> </w:t>
      </w:r>
      <w:proofErr w:type="spellStart"/>
      <w:r w:rsidRPr="00D83B3C">
        <w:rPr>
          <w:rFonts w:ascii="Calibri Light" w:hAnsi="Calibri Light" w:cs="Calibri Light"/>
          <w:sz w:val="20"/>
          <w:szCs w:val="20"/>
        </w:rPr>
        <w:t>possano</w:t>
      </w:r>
      <w:proofErr w:type="spellEnd"/>
      <w:r w:rsidRPr="00D83B3C">
        <w:rPr>
          <w:rFonts w:ascii="Calibri Light" w:hAnsi="Calibri Light" w:cs="Calibri Light"/>
          <w:sz w:val="20"/>
          <w:szCs w:val="20"/>
        </w:rPr>
        <w:t xml:space="preserve"> </w:t>
      </w:r>
      <w:proofErr w:type="spellStart"/>
      <w:r w:rsidRPr="00D83B3C">
        <w:rPr>
          <w:rFonts w:ascii="Calibri Light" w:hAnsi="Calibri Light" w:cs="Calibri Light"/>
          <w:sz w:val="20"/>
          <w:szCs w:val="20"/>
        </w:rPr>
        <w:t>maturare</w:t>
      </w:r>
      <w:proofErr w:type="spellEnd"/>
      <w:r w:rsidRPr="00D83B3C">
        <w:rPr>
          <w:rFonts w:ascii="Calibri Light" w:hAnsi="Calibri Light" w:cs="Calibri Light"/>
          <w:sz w:val="20"/>
          <w:szCs w:val="20"/>
        </w:rPr>
        <w:t xml:space="preserve"> </w:t>
      </w:r>
      <w:proofErr w:type="spellStart"/>
      <w:r w:rsidRPr="00D83B3C">
        <w:rPr>
          <w:rFonts w:ascii="Calibri Light" w:hAnsi="Calibri Light" w:cs="Calibri Light"/>
          <w:sz w:val="20"/>
          <w:szCs w:val="20"/>
        </w:rPr>
        <w:t>la</w:t>
      </w:r>
      <w:proofErr w:type="spellEnd"/>
      <w:r w:rsidRPr="00D83B3C">
        <w:rPr>
          <w:rFonts w:ascii="Calibri Light" w:hAnsi="Calibri Light" w:cs="Calibri Light"/>
          <w:sz w:val="20"/>
          <w:szCs w:val="20"/>
        </w:rPr>
        <w:t xml:space="preserve"> </w:t>
      </w:r>
      <w:proofErr w:type="spellStart"/>
      <w:r w:rsidRPr="00D83B3C">
        <w:rPr>
          <w:rFonts w:ascii="Calibri Light" w:hAnsi="Calibri Light" w:cs="Calibri Light"/>
          <w:sz w:val="20"/>
          <w:szCs w:val="20"/>
        </w:rPr>
        <w:t>consapevolezza</w:t>
      </w:r>
      <w:proofErr w:type="spellEnd"/>
      <w:r w:rsidR="005C7ACB">
        <w:rPr>
          <w:rFonts w:ascii="Calibri Light" w:hAnsi="Calibri Light" w:cs="Calibri Light"/>
          <w:sz w:val="20"/>
          <w:szCs w:val="20"/>
          <w:lang w:val="it-IT"/>
        </w:rPr>
        <w:t xml:space="preserve"> </w:t>
      </w:r>
      <w:proofErr w:type="spellStart"/>
      <w:r w:rsidRPr="00D83B3C">
        <w:rPr>
          <w:rFonts w:ascii="Calibri Light" w:hAnsi="Calibri Light" w:cs="Calibri Light"/>
          <w:sz w:val="20"/>
          <w:szCs w:val="20"/>
        </w:rPr>
        <w:t>del</w:t>
      </w:r>
      <w:proofErr w:type="spellEnd"/>
      <w:r w:rsidRPr="00D83B3C">
        <w:rPr>
          <w:rFonts w:ascii="Calibri Light" w:hAnsi="Calibri Light" w:cs="Calibri Light"/>
          <w:sz w:val="20"/>
          <w:szCs w:val="20"/>
        </w:rPr>
        <w:t xml:space="preserve"> </w:t>
      </w:r>
      <w:r w:rsidR="00F57D0F" w:rsidRPr="00D83B3C">
        <w:rPr>
          <w:rFonts w:ascii="Calibri Light" w:hAnsi="Calibri Light" w:cs="Calibri Light"/>
          <w:sz w:val="20"/>
          <w:szCs w:val="20"/>
        </w:rPr>
        <w:t>"</w:t>
      </w:r>
      <w:proofErr w:type="spellStart"/>
      <w:proofErr w:type="gramStart"/>
      <w:r w:rsidRPr="00D83B3C">
        <w:rPr>
          <w:rFonts w:ascii="Calibri Light" w:hAnsi="Calibri Light" w:cs="Calibri Light"/>
          <w:sz w:val="20"/>
          <w:szCs w:val="20"/>
        </w:rPr>
        <w:t>far</w:t>
      </w:r>
      <w:proofErr w:type="spellEnd"/>
      <w:r w:rsidRPr="00D83B3C">
        <w:rPr>
          <w:rFonts w:ascii="Calibri Light" w:hAnsi="Calibri Light" w:cs="Calibri Light"/>
          <w:sz w:val="20"/>
          <w:szCs w:val="20"/>
        </w:rPr>
        <w:t xml:space="preserve">  </w:t>
      </w:r>
      <w:proofErr w:type="spellStart"/>
      <w:r w:rsidRPr="00D83B3C">
        <w:rPr>
          <w:rFonts w:ascii="Calibri Light" w:hAnsi="Calibri Light" w:cs="Calibri Light"/>
          <w:sz w:val="20"/>
          <w:szCs w:val="20"/>
        </w:rPr>
        <w:t>coro</w:t>
      </w:r>
      <w:proofErr w:type="spellEnd"/>
      <w:proofErr w:type="gramEnd"/>
      <w:r w:rsidR="00F57D0F" w:rsidRPr="00D83B3C">
        <w:rPr>
          <w:rFonts w:ascii="Calibri Light" w:hAnsi="Calibri Light" w:cs="Calibri Light"/>
          <w:sz w:val="20"/>
          <w:szCs w:val="20"/>
        </w:rPr>
        <w:t>"</w:t>
      </w:r>
      <w:r w:rsidRPr="00D83B3C">
        <w:rPr>
          <w:rFonts w:ascii="Calibri Light" w:hAnsi="Calibri Light" w:cs="Calibri Light"/>
          <w:sz w:val="20"/>
          <w:szCs w:val="20"/>
        </w:rPr>
        <w:t xml:space="preserve"> </w:t>
      </w:r>
      <w:proofErr w:type="spellStart"/>
      <w:r w:rsidRPr="00D83B3C">
        <w:rPr>
          <w:rFonts w:ascii="Calibri Light" w:hAnsi="Calibri Light" w:cs="Calibri Light"/>
          <w:sz w:val="20"/>
          <w:szCs w:val="20"/>
        </w:rPr>
        <w:t>nei</w:t>
      </w:r>
      <w:proofErr w:type="spellEnd"/>
      <w:r w:rsidRPr="00D83B3C">
        <w:rPr>
          <w:rFonts w:ascii="Calibri Light" w:hAnsi="Calibri Light" w:cs="Calibri Light"/>
          <w:sz w:val="20"/>
          <w:szCs w:val="20"/>
        </w:rPr>
        <w:t xml:space="preserve"> </w:t>
      </w:r>
      <w:proofErr w:type="spellStart"/>
      <w:r w:rsidRPr="00D83B3C">
        <w:rPr>
          <w:rFonts w:ascii="Calibri Light" w:hAnsi="Calibri Light" w:cs="Calibri Light"/>
          <w:sz w:val="20"/>
          <w:szCs w:val="20"/>
        </w:rPr>
        <w:t>primi</w:t>
      </w:r>
      <w:proofErr w:type="spellEnd"/>
      <w:r w:rsidRPr="00D83B3C">
        <w:rPr>
          <w:rFonts w:ascii="Calibri Light" w:hAnsi="Calibri Light" w:cs="Calibri Light"/>
          <w:sz w:val="20"/>
          <w:szCs w:val="20"/>
        </w:rPr>
        <w:t xml:space="preserve"> livelli  e nei più  delicati interventi didattici dal</w:t>
      </w:r>
      <w:r w:rsidR="00175CF8" w:rsidRPr="00D83B3C">
        <w:rPr>
          <w:rFonts w:ascii="Calibri Light" w:hAnsi="Calibri Light" w:cs="Calibri Light"/>
          <w:sz w:val="20"/>
          <w:szCs w:val="20"/>
          <w:lang w:val="it-IT"/>
        </w:rPr>
        <w:t xml:space="preserve"> </w:t>
      </w:r>
      <w:r w:rsidRPr="00D83B3C">
        <w:rPr>
          <w:rFonts w:ascii="Calibri Light" w:hAnsi="Calibri Light" w:cs="Calibri Light"/>
          <w:sz w:val="20"/>
          <w:szCs w:val="20"/>
        </w:rPr>
        <w:t>punto di vista della formazione scolastica.</w:t>
      </w:r>
    </w:p>
    <w:p w:rsidR="00F57D0F" w:rsidRPr="00D83B3C" w:rsidRDefault="00F57D0F" w:rsidP="00F57D0F">
      <w:pPr>
        <w:pStyle w:val="Titolo3"/>
        <w:spacing w:before="0" w:line="240" w:lineRule="auto"/>
        <w:jc w:val="both"/>
        <w:rPr>
          <w:rFonts w:ascii="Calibri Light" w:hAnsi="Calibri Light" w:cs="Calibri Light"/>
          <w:b w:val="0"/>
          <w:bCs w:val="0"/>
          <w:color w:val="auto"/>
          <w:sz w:val="20"/>
          <w:szCs w:val="20"/>
        </w:rPr>
      </w:pPr>
    </w:p>
    <w:p w:rsidR="00175CF8" w:rsidRPr="00D83B3C" w:rsidRDefault="00477748" w:rsidP="00F57D0F">
      <w:pPr>
        <w:spacing w:before="0" w:after="0" w:line="240" w:lineRule="auto"/>
        <w:rPr>
          <w:rFonts w:ascii="Calibri Light" w:hAnsi="Calibri Light" w:cs="Calibri Light"/>
          <w:b/>
          <w:bCs/>
          <w:color w:val="000000" w:themeColor="text1"/>
          <w:sz w:val="20"/>
          <w:szCs w:val="20"/>
        </w:rPr>
      </w:pPr>
      <w:r w:rsidRPr="00D83B3C">
        <w:rPr>
          <w:rFonts w:ascii="Calibri Light" w:hAnsi="Calibri Light" w:cs="Calibri Light"/>
          <w:b/>
          <w:bCs/>
          <w:color w:val="000000" w:themeColor="text1"/>
          <w:sz w:val="20"/>
          <w:szCs w:val="20"/>
        </w:rPr>
        <w:t xml:space="preserve">Art. 3 </w:t>
      </w:r>
      <w:r w:rsidR="007C53EF" w:rsidRPr="00D83B3C">
        <w:rPr>
          <w:rFonts w:ascii="Calibri Light" w:hAnsi="Calibri Light" w:cs="Calibri Light"/>
          <w:b/>
          <w:bCs/>
          <w:color w:val="000000" w:themeColor="text1"/>
          <w:sz w:val="20"/>
          <w:szCs w:val="20"/>
        </w:rPr>
        <w:t>–</w:t>
      </w:r>
      <w:r w:rsidR="00175CF8" w:rsidRPr="00D83B3C">
        <w:rPr>
          <w:rFonts w:ascii="Calibri Light" w:hAnsi="Calibri Light" w:cs="Calibri Light"/>
          <w:b/>
          <w:bCs/>
          <w:color w:val="000000" w:themeColor="text1"/>
          <w:sz w:val="20"/>
          <w:szCs w:val="20"/>
        </w:rPr>
        <w:t xml:space="preserve"> </w:t>
      </w:r>
      <w:r w:rsidR="00F57D0F" w:rsidRPr="00D83B3C">
        <w:rPr>
          <w:rFonts w:ascii="Calibri Light" w:hAnsi="Calibri Light" w:cs="Calibri Light"/>
          <w:b/>
          <w:bCs/>
          <w:color w:val="000000" w:themeColor="text1"/>
          <w:sz w:val="20"/>
          <w:szCs w:val="20"/>
        </w:rPr>
        <w:t>FINALITÀ</w:t>
      </w:r>
    </w:p>
    <w:p w:rsidR="00175CF8" w:rsidRPr="00D83B3C" w:rsidRDefault="00175CF8" w:rsidP="00F57D0F">
      <w:pPr>
        <w:pStyle w:val="Nessunaspaziatura"/>
        <w:numPr>
          <w:ilvl w:val="0"/>
          <w:numId w:val="2"/>
        </w:numPr>
        <w:jc w:val="both"/>
        <w:rPr>
          <w:rFonts w:ascii="Calibri Light" w:hAnsi="Calibri Light" w:cs="Calibri Light"/>
          <w:sz w:val="20"/>
          <w:szCs w:val="20"/>
        </w:rPr>
      </w:pPr>
      <w:r w:rsidRPr="00D83B3C">
        <w:rPr>
          <w:rFonts w:ascii="Calibri Light" w:hAnsi="Calibri Light" w:cs="Calibri Light"/>
          <w:sz w:val="20"/>
          <w:szCs w:val="20"/>
        </w:rPr>
        <w:t>iniziare un percorso di alfabetizzazione musicale;</w:t>
      </w:r>
    </w:p>
    <w:p w:rsidR="00175CF8" w:rsidRPr="00D83B3C" w:rsidRDefault="00175CF8" w:rsidP="00F57D0F">
      <w:pPr>
        <w:pStyle w:val="Nessunaspaziatura"/>
        <w:numPr>
          <w:ilvl w:val="0"/>
          <w:numId w:val="2"/>
        </w:numPr>
        <w:jc w:val="both"/>
        <w:rPr>
          <w:rFonts w:ascii="Calibri Light" w:hAnsi="Calibri Light" w:cs="Calibri Light"/>
          <w:sz w:val="20"/>
          <w:szCs w:val="20"/>
        </w:rPr>
      </w:pPr>
      <w:r w:rsidRPr="00D83B3C">
        <w:rPr>
          <w:rFonts w:ascii="Calibri Light" w:hAnsi="Calibri Light" w:cs="Calibri Light"/>
          <w:sz w:val="20"/>
          <w:szCs w:val="20"/>
        </w:rPr>
        <w:t xml:space="preserve">accompagnare il canto con movimenti corporei, con suoni prodotti da alcune parti del corpo (body </w:t>
      </w:r>
      <w:proofErr w:type="spellStart"/>
      <w:r w:rsidRPr="00D83B3C">
        <w:rPr>
          <w:rFonts w:ascii="Calibri Light" w:hAnsi="Calibri Light" w:cs="Calibri Light"/>
          <w:sz w:val="20"/>
          <w:szCs w:val="20"/>
        </w:rPr>
        <w:t>percussion</w:t>
      </w:r>
      <w:proofErr w:type="spellEnd"/>
      <w:r w:rsidRPr="00D83B3C">
        <w:rPr>
          <w:rFonts w:ascii="Calibri Light" w:hAnsi="Calibri Light" w:cs="Calibri Light"/>
          <w:sz w:val="20"/>
          <w:szCs w:val="20"/>
        </w:rPr>
        <w:t>), con strumentario Orff, con strumenti di riciclo;</w:t>
      </w:r>
    </w:p>
    <w:p w:rsidR="00175CF8" w:rsidRPr="00D83B3C" w:rsidRDefault="00175CF8" w:rsidP="00F57D0F">
      <w:pPr>
        <w:pStyle w:val="Nessunaspaziatura"/>
        <w:numPr>
          <w:ilvl w:val="0"/>
          <w:numId w:val="2"/>
        </w:numPr>
        <w:jc w:val="both"/>
        <w:rPr>
          <w:rFonts w:ascii="Calibri Light" w:hAnsi="Calibri Light" w:cs="Calibri Light"/>
          <w:sz w:val="20"/>
          <w:szCs w:val="20"/>
        </w:rPr>
      </w:pPr>
      <w:r w:rsidRPr="00D83B3C">
        <w:rPr>
          <w:rFonts w:ascii="Calibri Light" w:hAnsi="Calibri Light" w:cs="Calibri Light"/>
          <w:sz w:val="20"/>
          <w:szCs w:val="20"/>
        </w:rPr>
        <w:t>avviare laboratori corali stabili nelle scuole;</w:t>
      </w:r>
    </w:p>
    <w:p w:rsidR="00175CF8" w:rsidRPr="00D83B3C" w:rsidRDefault="00175CF8" w:rsidP="00F57D0F">
      <w:pPr>
        <w:pStyle w:val="Nessunaspaziatura"/>
        <w:numPr>
          <w:ilvl w:val="0"/>
          <w:numId w:val="2"/>
        </w:numPr>
        <w:jc w:val="both"/>
        <w:rPr>
          <w:rFonts w:ascii="Calibri Light" w:hAnsi="Calibri Light" w:cs="Calibri Light"/>
          <w:sz w:val="20"/>
          <w:szCs w:val="20"/>
        </w:rPr>
      </w:pPr>
      <w:r w:rsidRPr="00D83B3C">
        <w:rPr>
          <w:rFonts w:ascii="Calibri Light" w:hAnsi="Calibri Light" w:cs="Calibri Light"/>
          <w:sz w:val="20"/>
          <w:szCs w:val="20"/>
        </w:rPr>
        <w:t>sviluppare un pensiero musicale;</w:t>
      </w:r>
    </w:p>
    <w:p w:rsidR="00175CF8" w:rsidRPr="00D83B3C" w:rsidRDefault="00175CF8" w:rsidP="00F57D0F">
      <w:pPr>
        <w:spacing w:before="0" w:after="0" w:line="240" w:lineRule="auto"/>
        <w:rPr>
          <w:rFonts w:ascii="Calibri Light" w:hAnsi="Calibri Light" w:cs="Calibri Light"/>
          <w:color w:val="984806" w:themeColor="accent6" w:themeShade="80"/>
          <w:sz w:val="20"/>
          <w:szCs w:val="20"/>
        </w:rPr>
      </w:pPr>
    </w:p>
    <w:p w:rsidR="00B43DC9" w:rsidRPr="00D83B3C" w:rsidRDefault="00F93693" w:rsidP="00F57D0F">
      <w:pPr>
        <w:spacing w:before="0" w:after="0" w:line="240" w:lineRule="auto"/>
        <w:rPr>
          <w:rFonts w:ascii="Calibri Light" w:hAnsi="Calibri Light" w:cs="Calibri Light"/>
          <w:b/>
          <w:bCs/>
          <w:color w:val="000000" w:themeColor="text1"/>
          <w:sz w:val="20"/>
          <w:szCs w:val="20"/>
        </w:rPr>
      </w:pPr>
      <w:r>
        <w:rPr>
          <w:rFonts w:ascii="Times New Roman" w:hAnsi="Times New Roman" w:cs="Times New Roman"/>
          <w:color w:val="984806" w:themeColor="accent6" w:themeShade="80"/>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2" o:spid="_x0000_s2051" type="#_x0000_t75" alt="" style="position:absolute;left:0;text-align:left;margin-left:235.5pt;margin-top:36.25pt;width:127.05pt;height:65.4pt;z-index:-251659264;mso-wrap-edited:f;mso-width-percent:0;mso-height-percent:0;mso-position-horizontal-relative:page;mso-position-vertical-relative:page;mso-width-percent:0;mso-height-percent:0">
            <v:imagedata r:id="rId7" o:title="image3"/>
            <w10:wrap anchorx="page" anchory="page"/>
          </v:shape>
        </w:pict>
      </w:r>
      <w:r w:rsidR="00F57D0F" w:rsidRPr="00D83B3C">
        <w:rPr>
          <w:rFonts w:ascii="Calibri Light" w:hAnsi="Calibri Light" w:cs="Calibri Light"/>
          <w:b/>
          <w:bCs/>
          <w:color w:val="000000" w:themeColor="text1"/>
          <w:sz w:val="20"/>
          <w:szCs w:val="20"/>
        </w:rPr>
        <w:t xml:space="preserve">Art. 4 </w:t>
      </w:r>
      <w:r w:rsidR="007C53EF" w:rsidRPr="00D83B3C">
        <w:rPr>
          <w:rFonts w:ascii="Calibri Light" w:hAnsi="Calibri Light" w:cs="Calibri Light"/>
          <w:b/>
          <w:bCs/>
          <w:color w:val="000000" w:themeColor="text1"/>
          <w:sz w:val="20"/>
          <w:szCs w:val="20"/>
        </w:rPr>
        <w:t>–</w:t>
      </w:r>
      <w:r w:rsidR="00F57D0F" w:rsidRPr="00D83B3C">
        <w:rPr>
          <w:rFonts w:ascii="Calibri Light" w:hAnsi="Calibri Light" w:cs="Calibri Light"/>
          <w:b/>
          <w:bCs/>
          <w:color w:val="000000" w:themeColor="text1"/>
          <w:sz w:val="20"/>
          <w:szCs w:val="20"/>
        </w:rPr>
        <w:t xml:space="preserve"> OBIETTIVI GEN</w:t>
      </w:r>
      <w:r w:rsidR="00477748" w:rsidRPr="00D83B3C">
        <w:rPr>
          <w:rFonts w:ascii="Calibri Light" w:hAnsi="Calibri Light" w:cs="Calibri Light"/>
          <w:b/>
          <w:bCs/>
          <w:color w:val="000000" w:themeColor="text1"/>
          <w:sz w:val="20"/>
          <w:szCs w:val="20"/>
        </w:rPr>
        <w:t>ERALI</w:t>
      </w:r>
    </w:p>
    <w:p w:rsidR="00175CF8" w:rsidRPr="00D83B3C" w:rsidRDefault="00175CF8" w:rsidP="00F57D0F">
      <w:pPr>
        <w:pStyle w:val="Nessunaspaziatura"/>
        <w:numPr>
          <w:ilvl w:val="0"/>
          <w:numId w:val="3"/>
        </w:numPr>
        <w:jc w:val="both"/>
        <w:rPr>
          <w:rFonts w:ascii="Calibri Light" w:hAnsi="Calibri Light" w:cs="Calibri Light"/>
          <w:sz w:val="20"/>
          <w:szCs w:val="20"/>
        </w:rPr>
      </w:pPr>
      <w:r w:rsidRPr="00D83B3C">
        <w:rPr>
          <w:rFonts w:ascii="Calibri Light" w:hAnsi="Calibri Light" w:cs="Calibri Light"/>
          <w:sz w:val="20"/>
          <w:szCs w:val="20"/>
        </w:rPr>
        <w:t>far maturare il senso ritmico, melodico e armonico;</w:t>
      </w:r>
    </w:p>
    <w:p w:rsidR="00175CF8" w:rsidRPr="00D83B3C" w:rsidRDefault="00175CF8" w:rsidP="00F57D0F">
      <w:pPr>
        <w:pStyle w:val="Nessunaspaziatura"/>
        <w:numPr>
          <w:ilvl w:val="0"/>
          <w:numId w:val="3"/>
        </w:numPr>
        <w:jc w:val="both"/>
        <w:rPr>
          <w:rFonts w:ascii="Calibri Light" w:hAnsi="Calibri Light" w:cs="Calibri Light"/>
          <w:sz w:val="20"/>
          <w:szCs w:val="20"/>
        </w:rPr>
      </w:pPr>
      <w:r w:rsidRPr="00D83B3C">
        <w:rPr>
          <w:rFonts w:ascii="Calibri Light" w:hAnsi="Calibri Light" w:cs="Calibri Light"/>
          <w:sz w:val="20"/>
          <w:szCs w:val="20"/>
        </w:rPr>
        <w:t>stimolare la conoscenza del </w:t>
      </w:r>
      <w:r w:rsidR="00F57D0F" w:rsidRPr="00D83B3C">
        <w:rPr>
          <w:rFonts w:ascii="Calibri Light" w:hAnsi="Calibri Light" w:cs="Calibri Light"/>
          <w:sz w:val="20"/>
          <w:szCs w:val="20"/>
        </w:rPr>
        <w:t>"</w:t>
      </w:r>
      <w:r w:rsidRPr="00D83B3C">
        <w:rPr>
          <w:rFonts w:ascii="Calibri Light" w:hAnsi="Calibri Light" w:cs="Calibri Light"/>
          <w:sz w:val="20"/>
          <w:szCs w:val="20"/>
        </w:rPr>
        <w:t>sé corporeo</w:t>
      </w:r>
      <w:r w:rsidR="00F57D0F" w:rsidRPr="00D83B3C">
        <w:rPr>
          <w:rFonts w:ascii="Calibri Light" w:hAnsi="Calibri Light" w:cs="Calibri Light"/>
          <w:sz w:val="20"/>
          <w:szCs w:val="20"/>
        </w:rPr>
        <w:t>"</w:t>
      </w:r>
      <w:r w:rsidRPr="00D83B3C">
        <w:rPr>
          <w:rFonts w:ascii="Calibri Light" w:hAnsi="Calibri Light" w:cs="Calibri Light"/>
          <w:sz w:val="20"/>
          <w:szCs w:val="20"/>
        </w:rPr>
        <w:t> attraverso l</w:t>
      </w:r>
      <w:r w:rsidR="00F57D0F" w:rsidRPr="00D83B3C">
        <w:rPr>
          <w:rFonts w:ascii="Calibri Light" w:hAnsi="Calibri Light" w:cs="Calibri Light"/>
          <w:sz w:val="20"/>
          <w:szCs w:val="20"/>
        </w:rPr>
        <w:t>’</w:t>
      </w:r>
      <w:r w:rsidRPr="00D83B3C">
        <w:rPr>
          <w:rFonts w:ascii="Calibri Light" w:hAnsi="Calibri Light" w:cs="Calibri Light"/>
          <w:sz w:val="20"/>
          <w:szCs w:val="20"/>
        </w:rPr>
        <w:t>uso consapevole della voce;</w:t>
      </w:r>
    </w:p>
    <w:p w:rsidR="00175CF8" w:rsidRPr="00D83B3C" w:rsidRDefault="00175CF8" w:rsidP="00F57D0F">
      <w:pPr>
        <w:pStyle w:val="Nessunaspaziatura"/>
        <w:numPr>
          <w:ilvl w:val="0"/>
          <w:numId w:val="3"/>
        </w:numPr>
        <w:jc w:val="both"/>
        <w:rPr>
          <w:rFonts w:ascii="Calibri Light" w:hAnsi="Calibri Light" w:cs="Calibri Light"/>
          <w:sz w:val="20"/>
          <w:szCs w:val="20"/>
        </w:rPr>
      </w:pPr>
      <w:r w:rsidRPr="00D83B3C">
        <w:rPr>
          <w:rFonts w:ascii="Calibri Light" w:hAnsi="Calibri Light" w:cs="Calibri Light"/>
          <w:sz w:val="20"/>
          <w:szCs w:val="20"/>
        </w:rPr>
        <w:t>sviluppare capacità di percezione attenta della realtà acustica;</w:t>
      </w:r>
    </w:p>
    <w:p w:rsidR="00175CF8" w:rsidRPr="00D83B3C" w:rsidRDefault="00175CF8" w:rsidP="00F57D0F">
      <w:pPr>
        <w:pStyle w:val="Nessunaspaziatura"/>
        <w:numPr>
          <w:ilvl w:val="0"/>
          <w:numId w:val="3"/>
        </w:numPr>
        <w:jc w:val="both"/>
        <w:rPr>
          <w:rFonts w:ascii="Calibri Light" w:hAnsi="Calibri Light" w:cs="Calibri Light"/>
          <w:sz w:val="20"/>
          <w:szCs w:val="20"/>
        </w:rPr>
      </w:pPr>
      <w:r w:rsidRPr="00D83B3C">
        <w:rPr>
          <w:rFonts w:ascii="Calibri Light" w:hAnsi="Calibri Light" w:cs="Calibri Light"/>
          <w:sz w:val="20"/>
          <w:szCs w:val="20"/>
        </w:rPr>
        <w:t>sviluppare interesse verso il mondo dei suoni;</w:t>
      </w:r>
    </w:p>
    <w:p w:rsidR="00175CF8" w:rsidRPr="00D83B3C" w:rsidRDefault="00175CF8" w:rsidP="00F57D0F">
      <w:pPr>
        <w:pStyle w:val="Nessunaspaziatura"/>
        <w:numPr>
          <w:ilvl w:val="0"/>
          <w:numId w:val="3"/>
        </w:numPr>
        <w:jc w:val="both"/>
        <w:rPr>
          <w:rFonts w:ascii="Calibri Light" w:hAnsi="Calibri Light" w:cs="Calibri Light"/>
          <w:sz w:val="20"/>
          <w:szCs w:val="20"/>
        </w:rPr>
      </w:pPr>
      <w:r w:rsidRPr="00D83B3C">
        <w:rPr>
          <w:rFonts w:ascii="Calibri Light" w:hAnsi="Calibri Light" w:cs="Calibri Light"/>
          <w:sz w:val="20"/>
          <w:szCs w:val="20"/>
        </w:rPr>
        <w:t>sviluppare la capacità di utilizzare la voce in maniera comunicativo</w:t>
      </w:r>
      <w:r w:rsidR="007C53EF" w:rsidRPr="00D83B3C">
        <w:rPr>
          <w:rFonts w:ascii="Calibri Light" w:hAnsi="Calibri Light" w:cs="Calibri Light"/>
          <w:sz w:val="20"/>
          <w:szCs w:val="20"/>
        </w:rPr>
        <w:t>–</w:t>
      </w:r>
      <w:r w:rsidRPr="00D83B3C">
        <w:rPr>
          <w:rFonts w:ascii="Calibri Light" w:hAnsi="Calibri Light" w:cs="Calibri Light"/>
          <w:sz w:val="20"/>
          <w:szCs w:val="20"/>
        </w:rPr>
        <w:t>espressiva nel parlare e nel cantare;</w:t>
      </w:r>
    </w:p>
    <w:p w:rsidR="00175CF8" w:rsidRPr="00D83B3C" w:rsidRDefault="00175CF8" w:rsidP="00F57D0F">
      <w:pPr>
        <w:pStyle w:val="Nessunaspaziatura"/>
        <w:numPr>
          <w:ilvl w:val="0"/>
          <w:numId w:val="3"/>
        </w:numPr>
        <w:jc w:val="both"/>
        <w:rPr>
          <w:rFonts w:ascii="Calibri Light" w:hAnsi="Calibri Light" w:cs="Calibri Light"/>
          <w:sz w:val="20"/>
          <w:szCs w:val="20"/>
        </w:rPr>
      </w:pPr>
      <w:r w:rsidRPr="00D83B3C">
        <w:rPr>
          <w:rFonts w:ascii="Calibri Light" w:hAnsi="Calibri Light" w:cs="Calibri Light"/>
          <w:sz w:val="20"/>
          <w:szCs w:val="20"/>
        </w:rPr>
        <w:t>sviluppare processi creativi, in raccordo con le altre esperienze della cultura e dell</w:t>
      </w:r>
      <w:r w:rsidR="00F57D0F" w:rsidRPr="00D83B3C">
        <w:rPr>
          <w:rFonts w:ascii="Calibri Light" w:hAnsi="Calibri Light" w:cs="Calibri Light"/>
          <w:sz w:val="20"/>
          <w:szCs w:val="20"/>
        </w:rPr>
        <w:t>’</w:t>
      </w:r>
      <w:r w:rsidRPr="00D83B3C">
        <w:rPr>
          <w:rFonts w:ascii="Calibri Light" w:hAnsi="Calibri Light" w:cs="Calibri Light"/>
          <w:sz w:val="20"/>
          <w:szCs w:val="20"/>
        </w:rPr>
        <w:t>arte.</w:t>
      </w:r>
    </w:p>
    <w:p w:rsidR="00175CF8" w:rsidRPr="00D83B3C" w:rsidRDefault="00175CF8" w:rsidP="00F57D0F">
      <w:pPr>
        <w:pStyle w:val="Titolo3"/>
        <w:spacing w:before="0" w:line="240" w:lineRule="auto"/>
        <w:jc w:val="both"/>
        <w:rPr>
          <w:rFonts w:ascii="Calibri Light" w:hAnsi="Calibri Light" w:cs="Calibri Light"/>
          <w:b w:val="0"/>
          <w:bCs w:val="0"/>
          <w:color w:val="auto"/>
          <w:sz w:val="20"/>
          <w:szCs w:val="20"/>
        </w:rPr>
      </w:pPr>
    </w:p>
    <w:p w:rsidR="00B43DC9" w:rsidRPr="00D83B3C" w:rsidRDefault="00477748" w:rsidP="00F57D0F">
      <w:pPr>
        <w:spacing w:before="0" w:after="0" w:line="240" w:lineRule="auto"/>
        <w:rPr>
          <w:rFonts w:ascii="Calibri Light" w:hAnsi="Calibri Light" w:cs="Calibri Light"/>
          <w:b/>
          <w:bCs/>
          <w:color w:val="000000" w:themeColor="text1"/>
          <w:sz w:val="20"/>
          <w:szCs w:val="20"/>
        </w:rPr>
      </w:pPr>
      <w:r w:rsidRPr="00D83B3C">
        <w:rPr>
          <w:rFonts w:ascii="Calibri Light" w:hAnsi="Calibri Light" w:cs="Calibri Light"/>
          <w:b/>
          <w:bCs/>
          <w:color w:val="000000" w:themeColor="text1"/>
          <w:sz w:val="20"/>
          <w:szCs w:val="20"/>
        </w:rPr>
        <w:t>Art. 5 – METODOLOGIA</w:t>
      </w:r>
    </w:p>
    <w:p w:rsidR="00175CF8" w:rsidRPr="00D83B3C" w:rsidRDefault="00175CF8" w:rsidP="00F57D0F">
      <w:pPr>
        <w:pStyle w:val="Nessunaspaziatura"/>
        <w:numPr>
          <w:ilvl w:val="0"/>
          <w:numId w:val="4"/>
        </w:numPr>
        <w:jc w:val="both"/>
        <w:rPr>
          <w:rFonts w:ascii="Calibri Light" w:hAnsi="Calibri Light" w:cs="Calibri Light"/>
          <w:sz w:val="20"/>
          <w:szCs w:val="20"/>
        </w:rPr>
      </w:pPr>
      <w:r w:rsidRPr="00D83B3C">
        <w:rPr>
          <w:rFonts w:ascii="Calibri Light" w:hAnsi="Calibri Light" w:cs="Calibri Light"/>
          <w:sz w:val="20"/>
          <w:szCs w:val="20"/>
        </w:rPr>
        <w:t>ascolto attivo secondo il metodo Gordon;</w:t>
      </w:r>
    </w:p>
    <w:p w:rsidR="00175CF8" w:rsidRPr="00D83B3C" w:rsidRDefault="00175CF8" w:rsidP="00F57D0F">
      <w:pPr>
        <w:pStyle w:val="Nessunaspaziatura"/>
        <w:numPr>
          <w:ilvl w:val="0"/>
          <w:numId w:val="4"/>
        </w:numPr>
        <w:jc w:val="both"/>
        <w:rPr>
          <w:rFonts w:ascii="Calibri Light" w:hAnsi="Calibri Light" w:cs="Calibri Light"/>
          <w:sz w:val="20"/>
          <w:szCs w:val="20"/>
        </w:rPr>
      </w:pPr>
      <w:r w:rsidRPr="00D83B3C">
        <w:rPr>
          <w:rFonts w:ascii="Calibri Light" w:hAnsi="Calibri Light" w:cs="Calibri Light"/>
          <w:sz w:val="20"/>
          <w:szCs w:val="20"/>
        </w:rPr>
        <w:t>cooperative learning;</w:t>
      </w:r>
    </w:p>
    <w:p w:rsidR="00175CF8" w:rsidRPr="00D83B3C" w:rsidRDefault="00175CF8" w:rsidP="00F57D0F">
      <w:pPr>
        <w:pStyle w:val="Nessunaspaziatura"/>
        <w:numPr>
          <w:ilvl w:val="0"/>
          <w:numId w:val="4"/>
        </w:numPr>
        <w:jc w:val="both"/>
        <w:rPr>
          <w:rFonts w:ascii="Calibri Light" w:hAnsi="Calibri Light" w:cs="Calibri Light"/>
          <w:sz w:val="20"/>
          <w:szCs w:val="20"/>
        </w:rPr>
      </w:pPr>
      <w:proofErr w:type="spellStart"/>
      <w:r w:rsidRPr="00D83B3C">
        <w:rPr>
          <w:rFonts w:ascii="Calibri Light" w:hAnsi="Calibri Light" w:cs="Calibri Light"/>
          <w:sz w:val="20"/>
          <w:szCs w:val="20"/>
        </w:rPr>
        <w:t>digitonomia</w:t>
      </w:r>
      <w:proofErr w:type="spellEnd"/>
      <w:r w:rsidRPr="00D83B3C">
        <w:rPr>
          <w:rFonts w:ascii="Calibri Light" w:hAnsi="Calibri Light" w:cs="Calibri Light"/>
          <w:sz w:val="20"/>
          <w:szCs w:val="20"/>
        </w:rPr>
        <w:t xml:space="preserve"> con riferimento al sistema Goitre;</w:t>
      </w:r>
    </w:p>
    <w:p w:rsidR="00175CF8" w:rsidRPr="00D83B3C" w:rsidRDefault="00175CF8" w:rsidP="00F57D0F">
      <w:pPr>
        <w:pStyle w:val="Nessunaspaziatura"/>
        <w:numPr>
          <w:ilvl w:val="0"/>
          <w:numId w:val="4"/>
        </w:numPr>
        <w:jc w:val="both"/>
        <w:rPr>
          <w:rFonts w:ascii="Calibri Light" w:hAnsi="Calibri Light" w:cs="Calibri Light"/>
          <w:sz w:val="20"/>
          <w:szCs w:val="20"/>
        </w:rPr>
      </w:pPr>
      <w:r w:rsidRPr="00D83B3C">
        <w:rPr>
          <w:rFonts w:ascii="Calibri Light" w:hAnsi="Calibri Light" w:cs="Calibri Light"/>
          <w:sz w:val="20"/>
          <w:szCs w:val="20"/>
        </w:rPr>
        <w:t>lettura cantata con l</w:t>
      </w:r>
      <w:r w:rsidR="00F57D0F" w:rsidRPr="00D83B3C">
        <w:rPr>
          <w:rFonts w:ascii="Calibri Light" w:hAnsi="Calibri Light" w:cs="Calibri Light"/>
          <w:sz w:val="20"/>
          <w:szCs w:val="20"/>
        </w:rPr>
        <w:t>’</w:t>
      </w:r>
      <w:r w:rsidRPr="00D83B3C">
        <w:rPr>
          <w:rFonts w:ascii="Calibri Light" w:hAnsi="Calibri Light" w:cs="Calibri Light"/>
          <w:sz w:val="20"/>
          <w:szCs w:val="20"/>
        </w:rPr>
        <w:t>uso del Do mobile;</w:t>
      </w:r>
    </w:p>
    <w:p w:rsidR="00175CF8" w:rsidRPr="00D83B3C" w:rsidRDefault="00175CF8" w:rsidP="00F57D0F">
      <w:pPr>
        <w:pStyle w:val="Nessunaspaziatura"/>
        <w:numPr>
          <w:ilvl w:val="0"/>
          <w:numId w:val="4"/>
        </w:numPr>
        <w:jc w:val="both"/>
        <w:rPr>
          <w:rFonts w:ascii="Calibri Light" w:hAnsi="Calibri Light" w:cs="Calibri Light"/>
          <w:sz w:val="20"/>
          <w:szCs w:val="20"/>
        </w:rPr>
      </w:pPr>
      <w:r w:rsidRPr="00D83B3C">
        <w:rPr>
          <w:rFonts w:ascii="Calibri Light" w:hAnsi="Calibri Light" w:cs="Calibri Light"/>
          <w:sz w:val="20"/>
          <w:szCs w:val="20"/>
        </w:rPr>
        <w:t xml:space="preserve">lettura musicale secondo il metodo </w:t>
      </w:r>
      <w:proofErr w:type="spellStart"/>
      <w:r w:rsidRPr="00D83B3C">
        <w:rPr>
          <w:rFonts w:ascii="Calibri Light" w:hAnsi="Calibri Light" w:cs="Calibri Light"/>
          <w:sz w:val="20"/>
          <w:szCs w:val="20"/>
        </w:rPr>
        <w:t>Kodály</w:t>
      </w:r>
      <w:proofErr w:type="spellEnd"/>
      <w:r w:rsidRPr="00D83B3C">
        <w:rPr>
          <w:rFonts w:ascii="Calibri Light" w:hAnsi="Calibri Light" w:cs="Calibri Light"/>
          <w:sz w:val="20"/>
          <w:szCs w:val="20"/>
        </w:rPr>
        <w:t>;</w:t>
      </w:r>
    </w:p>
    <w:p w:rsidR="00175CF8" w:rsidRPr="00D83B3C" w:rsidRDefault="00175CF8" w:rsidP="00F57D0F">
      <w:pPr>
        <w:pStyle w:val="Nessunaspaziatura"/>
        <w:numPr>
          <w:ilvl w:val="0"/>
          <w:numId w:val="4"/>
        </w:numPr>
        <w:jc w:val="both"/>
        <w:rPr>
          <w:rFonts w:ascii="Calibri Light" w:hAnsi="Calibri Light" w:cs="Calibri Light"/>
          <w:sz w:val="20"/>
          <w:szCs w:val="20"/>
        </w:rPr>
      </w:pPr>
      <w:r w:rsidRPr="00D83B3C">
        <w:rPr>
          <w:rFonts w:ascii="Calibri Light" w:hAnsi="Calibri Light" w:cs="Calibri Light"/>
          <w:sz w:val="20"/>
          <w:szCs w:val="20"/>
        </w:rPr>
        <w:t>metodologia dello studio dello spartito;</w:t>
      </w:r>
    </w:p>
    <w:p w:rsidR="00175CF8" w:rsidRPr="00D83B3C" w:rsidRDefault="00175CF8" w:rsidP="00F57D0F">
      <w:pPr>
        <w:pStyle w:val="Nessunaspaziatura"/>
        <w:numPr>
          <w:ilvl w:val="0"/>
          <w:numId w:val="4"/>
        </w:numPr>
        <w:jc w:val="both"/>
        <w:rPr>
          <w:rFonts w:ascii="Calibri Light" w:hAnsi="Calibri Light" w:cs="Calibri Light"/>
          <w:sz w:val="20"/>
          <w:szCs w:val="20"/>
        </w:rPr>
      </w:pPr>
      <w:r w:rsidRPr="00D83B3C">
        <w:rPr>
          <w:rFonts w:ascii="Calibri Light" w:hAnsi="Calibri Light" w:cs="Calibri Light"/>
          <w:sz w:val="20"/>
          <w:szCs w:val="20"/>
        </w:rPr>
        <w:t>problem solving.</w:t>
      </w:r>
    </w:p>
    <w:p w:rsidR="00B43DC9" w:rsidRPr="00D83B3C" w:rsidRDefault="00B43DC9" w:rsidP="00F57D0F">
      <w:pPr>
        <w:tabs>
          <w:tab w:val="left" w:pos="720"/>
          <w:tab w:val="left" w:pos="720"/>
        </w:tabs>
        <w:spacing w:before="0" w:after="0" w:line="240" w:lineRule="auto"/>
        <w:rPr>
          <w:rFonts w:ascii="Calibri Light" w:hAnsi="Calibri Light" w:cs="Calibri Light"/>
          <w:sz w:val="20"/>
          <w:szCs w:val="20"/>
          <w:lang w:val="it-IT"/>
        </w:rPr>
      </w:pPr>
    </w:p>
    <w:p w:rsidR="00175CF8" w:rsidRPr="00D83B3C" w:rsidRDefault="00175CF8" w:rsidP="00F57D0F">
      <w:pPr>
        <w:spacing w:before="0" w:after="0" w:line="240" w:lineRule="auto"/>
        <w:rPr>
          <w:rFonts w:ascii="Calibri Light" w:hAnsi="Calibri Light" w:cs="Calibri Light"/>
          <w:b/>
          <w:bCs/>
          <w:color w:val="000000" w:themeColor="text1"/>
          <w:sz w:val="20"/>
          <w:szCs w:val="20"/>
        </w:rPr>
      </w:pPr>
      <w:r w:rsidRPr="00D83B3C">
        <w:rPr>
          <w:rFonts w:ascii="Calibri Light" w:hAnsi="Calibri Light" w:cs="Calibri Light"/>
          <w:b/>
          <w:bCs/>
          <w:color w:val="000000" w:themeColor="text1"/>
          <w:sz w:val="20"/>
          <w:szCs w:val="20"/>
        </w:rPr>
        <w:t xml:space="preserve">Art. 6 </w:t>
      </w:r>
      <w:r w:rsidR="007C53EF" w:rsidRPr="00D83B3C">
        <w:rPr>
          <w:rFonts w:ascii="Calibri Light" w:hAnsi="Calibri Light" w:cs="Calibri Light"/>
          <w:b/>
          <w:bCs/>
          <w:color w:val="000000" w:themeColor="text1"/>
          <w:sz w:val="20"/>
          <w:szCs w:val="20"/>
        </w:rPr>
        <w:t>–</w:t>
      </w:r>
      <w:r w:rsidRPr="00D83B3C">
        <w:rPr>
          <w:rFonts w:ascii="Calibri Light" w:hAnsi="Calibri Light" w:cs="Calibri Light"/>
          <w:b/>
          <w:bCs/>
          <w:color w:val="000000" w:themeColor="text1"/>
          <w:sz w:val="20"/>
          <w:szCs w:val="20"/>
        </w:rPr>
        <w:t xml:space="preserve"> </w:t>
      </w:r>
      <w:r w:rsidR="00F57D0F" w:rsidRPr="00D83B3C">
        <w:rPr>
          <w:rFonts w:ascii="Calibri Light" w:hAnsi="Calibri Light" w:cs="Calibri Light"/>
          <w:b/>
          <w:bCs/>
          <w:color w:val="000000" w:themeColor="text1"/>
          <w:sz w:val="20"/>
          <w:szCs w:val="20"/>
        </w:rPr>
        <w:t>ATTIVITÀ</w:t>
      </w:r>
    </w:p>
    <w:p w:rsidR="00175CF8" w:rsidRPr="00D83B3C" w:rsidRDefault="00175CF8" w:rsidP="00F57D0F">
      <w:pPr>
        <w:pStyle w:val="Nessunaspaziatura"/>
        <w:numPr>
          <w:ilvl w:val="0"/>
          <w:numId w:val="5"/>
        </w:numPr>
        <w:jc w:val="both"/>
        <w:rPr>
          <w:rFonts w:ascii="Calibri Light" w:hAnsi="Calibri Light" w:cs="Calibri Light"/>
          <w:sz w:val="20"/>
          <w:szCs w:val="20"/>
        </w:rPr>
      </w:pPr>
      <w:r w:rsidRPr="00D83B3C">
        <w:rPr>
          <w:rFonts w:ascii="Calibri Light" w:hAnsi="Calibri Light" w:cs="Calibri Light"/>
          <w:sz w:val="20"/>
          <w:szCs w:val="20"/>
        </w:rPr>
        <w:t>esercizi di respirazione, esercizi e giochi di rilassamento e scioglimento della muscolatura;</w:t>
      </w:r>
    </w:p>
    <w:p w:rsidR="00175CF8" w:rsidRPr="00D83B3C" w:rsidRDefault="00175CF8" w:rsidP="00F57D0F">
      <w:pPr>
        <w:pStyle w:val="Nessunaspaziatura"/>
        <w:numPr>
          <w:ilvl w:val="0"/>
          <w:numId w:val="5"/>
        </w:numPr>
        <w:jc w:val="both"/>
        <w:rPr>
          <w:rFonts w:ascii="Calibri Light" w:hAnsi="Calibri Light" w:cs="Calibri Light"/>
          <w:sz w:val="20"/>
          <w:szCs w:val="20"/>
        </w:rPr>
      </w:pPr>
      <w:r w:rsidRPr="00D83B3C">
        <w:rPr>
          <w:rFonts w:ascii="Calibri Light" w:hAnsi="Calibri Light" w:cs="Calibri Light"/>
          <w:sz w:val="20"/>
          <w:szCs w:val="20"/>
        </w:rPr>
        <w:t>ascolto attivo;</w:t>
      </w:r>
    </w:p>
    <w:p w:rsidR="00175CF8" w:rsidRPr="00D83B3C" w:rsidRDefault="00175CF8" w:rsidP="00F57D0F">
      <w:pPr>
        <w:pStyle w:val="Nessunaspaziatura"/>
        <w:numPr>
          <w:ilvl w:val="0"/>
          <w:numId w:val="5"/>
        </w:numPr>
        <w:jc w:val="both"/>
        <w:rPr>
          <w:rFonts w:ascii="Calibri Light" w:hAnsi="Calibri Light" w:cs="Calibri Light"/>
          <w:sz w:val="20"/>
          <w:szCs w:val="20"/>
        </w:rPr>
      </w:pPr>
      <w:r w:rsidRPr="00D83B3C">
        <w:rPr>
          <w:rFonts w:ascii="Calibri Light" w:hAnsi="Calibri Light" w:cs="Calibri Light"/>
          <w:sz w:val="20"/>
          <w:szCs w:val="20"/>
        </w:rPr>
        <w:t>canti narrativi, tradizionali locali e regionali, nazionali ed internazionali;</w:t>
      </w:r>
    </w:p>
    <w:p w:rsidR="00175CF8" w:rsidRPr="00D83B3C" w:rsidRDefault="00175CF8" w:rsidP="00F57D0F">
      <w:pPr>
        <w:pStyle w:val="Nessunaspaziatura"/>
        <w:numPr>
          <w:ilvl w:val="0"/>
          <w:numId w:val="5"/>
        </w:numPr>
        <w:jc w:val="both"/>
        <w:rPr>
          <w:rFonts w:ascii="Calibri Light" w:hAnsi="Calibri Light" w:cs="Calibri Light"/>
          <w:sz w:val="20"/>
          <w:szCs w:val="20"/>
        </w:rPr>
      </w:pPr>
      <w:r w:rsidRPr="00D83B3C">
        <w:rPr>
          <w:rFonts w:ascii="Calibri Light" w:hAnsi="Calibri Light" w:cs="Calibri Light"/>
          <w:sz w:val="20"/>
          <w:szCs w:val="20"/>
        </w:rPr>
        <w:t>canti tratti dal repertorio classico e d</w:t>
      </w:r>
      <w:r w:rsidR="00F57D0F" w:rsidRPr="00D83B3C">
        <w:rPr>
          <w:rFonts w:ascii="Calibri Light" w:hAnsi="Calibri Light" w:cs="Calibri Light"/>
          <w:sz w:val="20"/>
          <w:szCs w:val="20"/>
        </w:rPr>
        <w:t>’</w:t>
      </w:r>
      <w:r w:rsidRPr="00D83B3C">
        <w:rPr>
          <w:rFonts w:ascii="Calibri Light" w:hAnsi="Calibri Light" w:cs="Calibri Light"/>
          <w:sz w:val="20"/>
          <w:szCs w:val="20"/>
        </w:rPr>
        <w:t xml:space="preserve">autore (Giro Giro Canto di </w:t>
      </w:r>
      <w:proofErr w:type="spellStart"/>
      <w:r w:rsidRPr="00D83B3C">
        <w:rPr>
          <w:rFonts w:ascii="Calibri Light" w:hAnsi="Calibri Light" w:cs="Calibri Light"/>
          <w:sz w:val="20"/>
          <w:szCs w:val="20"/>
        </w:rPr>
        <w:t>Feniarco</w:t>
      </w:r>
      <w:proofErr w:type="spellEnd"/>
      <w:r w:rsidRPr="00D83B3C">
        <w:rPr>
          <w:rFonts w:ascii="Calibri Light" w:hAnsi="Calibri Light" w:cs="Calibri Light"/>
          <w:sz w:val="20"/>
          <w:szCs w:val="20"/>
        </w:rPr>
        <w:t>);</w:t>
      </w:r>
    </w:p>
    <w:p w:rsidR="00175CF8" w:rsidRPr="00D83B3C" w:rsidRDefault="00175CF8" w:rsidP="00F57D0F">
      <w:pPr>
        <w:pStyle w:val="Nessunaspaziatura"/>
        <w:numPr>
          <w:ilvl w:val="0"/>
          <w:numId w:val="5"/>
        </w:numPr>
        <w:jc w:val="both"/>
        <w:rPr>
          <w:rFonts w:ascii="Calibri Light" w:hAnsi="Calibri Light" w:cs="Calibri Light"/>
          <w:sz w:val="20"/>
          <w:szCs w:val="20"/>
        </w:rPr>
      </w:pPr>
      <w:r w:rsidRPr="00D83B3C">
        <w:rPr>
          <w:rFonts w:ascii="Calibri Light" w:hAnsi="Calibri Light" w:cs="Calibri Light"/>
          <w:sz w:val="20"/>
          <w:szCs w:val="20"/>
        </w:rPr>
        <w:t>uso dello strumentario Orff;</w:t>
      </w:r>
    </w:p>
    <w:p w:rsidR="00175CF8" w:rsidRPr="00D83B3C" w:rsidRDefault="00175CF8" w:rsidP="00F57D0F">
      <w:pPr>
        <w:pStyle w:val="Nessunaspaziatura"/>
        <w:numPr>
          <w:ilvl w:val="0"/>
          <w:numId w:val="5"/>
        </w:numPr>
        <w:jc w:val="both"/>
        <w:rPr>
          <w:rFonts w:ascii="Calibri Light" w:hAnsi="Calibri Light" w:cs="Calibri Light"/>
          <w:sz w:val="20"/>
          <w:szCs w:val="20"/>
        </w:rPr>
      </w:pPr>
      <w:r w:rsidRPr="00D83B3C">
        <w:rPr>
          <w:rFonts w:ascii="Calibri Light" w:hAnsi="Calibri Light" w:cs="Calibri Light"/>
          <w:sz w:val="20"/>
          <w:szCs w:val="20"/>
        </w:rPr>
        <w:t>danze strutturate;</w:t>
      </w:r>
    </w:p>
    <w:p w:rsidR="00175CF8" w:rsidRPr="00D83B3C" w:rsidRDefault="00175CF8" w:rsidP="00F57D0F">
      <w:pPr>
        <w:pStyle w:val="Nessunaspaziatura"/>
        <w:numPr>
          <w:ilvl w:val="0"/>
          <w:numId w:val="5"/>
        </w:numPr>
        <w:jc w:val="both"/>
        <w:rPr>
          <w:rFonts w:ascii="Calibri Light" w:hAnsi="Calibri Light" w:cs="Calibri Light"/>
          <w:sz w:val="20"/>
          <w:szCs w:val="20"/>
        </w:rPr>
      </w:pPr>
      <w:r w:rsidRPr="00D83B3C">
        <w:rPr>
          <w:rFonts w:ascii="Calibri Light" w:hAnsi="Calibri Light" w:cs="Calibri Light"/>
          <w:sz w:val="20"/>
          <w:szCs w:val="20"/>
        </w:rPr>
        <w:t>body </w:t>
      </w:r>
      <w:proofErr w:type="spellStart"/>
      <w:r w:rsidRPr="00D83B3C">
        <w:rPr>
          <w:rFonts w:ascii="Calibri Light" w:hAnsi="Calibri Light" w:cs="Calibri Light"/>
          <w:sz w:val="20"/>
          <w:szCs w:val="20"/>
        </w:rPr>
        <w:t>percussion</w:t>
      </w:r>
      <w:proofErr w:type="spellEnd"/>
      <w:r w:rsidRPr="00D83B3C">
        <w:rPr>
          <w:rFonts w:ascii="Calibri Light" w:hAnsi="Calibri Light" w:cs="Calibri Light"/>
          <w:sz w:val="20"/>
          <w:szCs w:val="20"/>
        </w:rPr>
        <w:t>.</w:t>
      </w:r>
    </w:p>
    <w:p w:rsidR="00175CF8" w:rsidRPr="00D83B3C" w:rsidRDefault="00175CF8" w:rsidP="00F57D0F">
      <w:pPr>
        <w:tabs>
          <w:tab w:val="left" w:pos="720"/>
          <w:tab w:val="left" w:pos="720"/>
        </w:tabs>
        <w:spacing w:before="0" w:after="0" w:line="240" w:lineRule="auto"/>
        <w:rPr>
          <w:rFonts w:ascii="Calibri Light" w:hAnsi="Calibri Light" w:cs="Calibri Light"/>
          <w:sz w:val="20"/>
          <w:szCs w:val="20"/>
          <w:lang w:val="it-IT"/>
        </w:rPr>
      </w:pPr>
    </w:p>
    <w:p w:rsidR="00B43DC9" w:rsidRPr="00D83B3C" w:rsidRDefault="00477748" w:rsidP="00F57D0F">
      <w:pPr>
        <w:spacing w:before="0" w:after="0" w:line="240" w:lineRule="auto"/>
        <w:rPr>
          <w:rFonts w:ascii="Calibri Light" w:hAnsi="Calibri Light" w:cs="Calibri Light"/>
          <w:b/>
          <w:bCs/>
          <w:color w:val="000000" w:themeColor="text1"/>
          <w:sz w:val="20"/>
          <w:szCs w:val="20"/>
        </w:rPr>
      </w:pPr>
      <w:r w:rsidRPr="00D83B3C">
        <w:rPr>
          <w:rFonts w:ascii="Calibri Light" w:hAnsi="Calibri Light" w:cs="Calibri Light"/>
          <w:b/>
          <w:bCs/>
          <w:color w:val="000000" w:themeColor="text1"/>
          <w:sz w:val="20"/>
          <w:szCs w:val="20"/>
        </w:rPr>
        <w:lastRenderedPageBreak/>
        <w:t xml:space="preserve">Art. </w:t>
      </w:r>
      <w:r w:rsidR="00175CF8" w:rsidRPr="00D83B3C">
        <w:rPr>
          <w:rFonts w:ascii="Calibri Light" w:hAnsi="Calibri Light" w:cs="Calibri Light"/>
          <w:b/>
          <w:bCs/>
          <w:color w:val="000000" w:themeColor="text1"/>
          <w:sz w:val="20"/>
          <w:szCs w:val="20"/>
        </w:rPr>
        <w:t>7</w:t>
      </w:r>
      <w:r w:rsidRPr="00D83B3C">
        <w:rPr>
          <w:rFonts w:ascii="Calibri Light" w:hAnsi="Calibri Light" w:cs="Calibri Light"/>
          <w:b/>
          <w:bCs/>
          <w:color w:val="000000" w:themeColor="text1"/>
          <w:sz w:val="20"/>
          <w:szCs w:val="20"/>
        </w:rPr>
        <w:t xml:space="preserve"> </w:t>
      </w:r>
      <w:r w:rsidR="007C53EF" w:rsidRPr="00D83B3C">
        <w:rPr>
          <w:rFonts w:ascii="Calibri Light" w:hAnsi="Calibri Light" w:cs="Calibri Light"/>
          <w:b/>
          <w:bCs/>
          <w:color w:val="000000" w:themeColor="text1"/>
          <w:sz w:val="20"/>
          <w:szCs w:val="20"/>
        </w:rPr>
        <w:t>–</w:t>
      </w:r>
      <w:r w:rsidRPr="00D83B3C">
        <w:rPr>
          <w:rFonts w:ascii="Calibri Light" w:hAnsi="Calibri Light" w:cs="Calibri Light"/>
          <w:b/>
          <w:bCs/>
          <w:color w:val="000000" w:themeColor="text1"/>
          <w:sz w:val="20"/>
          <w:szCs w:val="20"/>
        </w:rPr>
        <w:t xml:space="preserve"> LUOGO</w:t>
      </w:r>
    </w:p>
    <w:p w:rsidR="00B43DC9" w:rsidRPr="00D83B3C" w:rsidRDefault="00477748" w:rsidP="00F57D0F">
      <w:pPr>
        <w:spacing w:before="0" w:after="0" w:line="240" w:lineRule="auto"/>
        <w:rPr>
          <w:rFonts w:ascii="Calibri Light" w:hAnsi="Calibri Light" w:cs="Calibri Light"/>
          <w:sz w:val="20"/>
          <w:szCs w:val="20"/>
        </w:rPr>
      </w:pPr>
      <w:r w:rsidRPr="00D83B3C">
        <w:rPr>
          <w:rFonts w:ascii="Calibri Light" w:hAnsi="Calibri Light" w:cs="Calibri Light"/>
          <w:sz w:val="20"/>
          <w:szCs w:val="20"/>
        </w:rPr>
        <w:t>Laboratorio musicale o aula scolastica</w:t>
      </w:r>
    </w:p>
    <w:p w:rsidR="00F57D0F" w:rsidRPr="00D83B3C" w:rsidRDefault="00F57D0F" w:rsidP="00F57D0F">
      <w:pPr>
        <w:spacing w:before="0" w:after="0" w:line="240" w:lineRule="auto"/>
        <w:rPr>
          <w:rFonts w:ascii="Calibri Light" w:hAnsi="Calibri Light" w:cs="Calibri Light"/>
          <w:sz w:val="20"/>
          <w:szCs w:val="20"/>
          <w:lang w:val="it-IT"/>
        </w:rPr>
      </w:pPr>
    </w:p>
    <w:p w:rsidR="00B43DC9" w:rsidRPr="00D83B3C" w:rsidRDefault="00477748" w:rsidP="00F57D0F">
      <w:pPr>
        <w:spacing w:before="0" w:after="0" w:line="240" w:lineRule="auto"/>
        <w:rPr>
          <w:rFonts w:ascii="Calibri Light" w:hAnsi="Calibri Light" w:cs="Calibri Light"/>
          <w:b/>
          <w:bCs/>
          <w:color w:val="000000" w:themeColor="text1"/>
          <w:sz w:val="20"/>
          <w:szCs w:val="20"/>
        </w:rPr>
      </w:pPr>
      <w:r w:rsidRPr="00D83B3C">
        <w:rPr>
          <w:rFonts w:ascii="Calibri Light" w:hAnsi="Calibri Light" w:cs="Calibri Light"/>
          <w:b/>
          <w:bCs/>
          <w:color w:val="000000" w:themeColor="text1"/>
          <w:sz w:val="20"/>
          <w:szCs w:val="20"/>
        </w:rPr>
        <w:t xml:space="preserve">Art. </w:t>
      </w:r>
      <w:r w:rsidR="00175CF8" w:rsidRPr="00D83B3C">
        <w:rPr>
          <w:rFonts w:ascii="Calibri Light" w:hAnsi="Calibri Light" w:cs="Calibri Light"/>
          <w:b/>
          <w:bCs/>
          <w:color w:val="000000" w:themeColor="text1"/>
          <w:sz w:val="20"/>
          <w:szCs w:val="20"/>
        </w:rPr>
        <w:t>8</w:t>
      </w:r>
      <w:r w:rsidRPr="00D83B3C">
        <w:rPr>
          <w:rFonts w:ascii="Calibri Light" w:hAnsi="Calibri Light" w:cs="Calibri Light"/>
          <w:b/>
          <w:bCs/>
          <w:color w:val="000000" w:themeColor="text1"/>
          <w:sz w:val="20"/>
          <w:szCs w:val="20"/>
        </w:rPr>
        <w:t xml:space="preserve"> </w:t>
      </w:r>
      <w:r w:rsidR="007C53EF" w:rsidRPr="00D83B3C">
        <w:rPr>
          <w:rFonts w:ascii="Calibri Light" w:hAnsi="Calibri Light" w:cs="Calibri Light"/>
          <w:b/>
          <w:bCs/>
          <w:color w:val="000000" w:themeColor="text1"/>
          <w:sz w:val="20"/>
          <w:szCs w:val="20"/>
        </w:rPr>
        <w:t>–</w:t>
      </w:r>
      <w:r w:rsidRPr="00D83B3C">
        <w:rPr>
          <w:rFonts w:ascii="Calibri Light" w:hAnsi="Calibri Light" w:cs="Calibri Light"/>
          <w:b/>
          <w:bCs/>
          <w:color w:val="000000" w:themeColor="text1"/>
          <w:sz w:val="20"/>
          <w:szCs w:val="20"/>
        </w:rPr>
        <w:t xml:space="preserve"> STRUMENTI</w:t>
      </w:r>
    </w:p>
    <w:p w:rsidR="00B43DC9" w:rsidRPr="00D83B3C" w:rsidRDefault="00477748" w:rsidP="00F57D0F">
      <w:pPr>
        <w:spacing w:before="0" w:after="0" w:line="240" w:lineRule="auto"/>
        <w:rPr>
          <w:rFonts w:ascii="Calibri Light" w:hAnsi="Calibri Light" w:cs="Calibri Light"/>
          <w:sz w:val="20"/>
          <w:szCs w:val="20"/>
          <w:lang w:val="it-IT"/>
        </w:rPr>
      </w:pPr>
      <w:r w:rsidRPr="00D83B3C">
        <w:rPr>
          <w:rFonts w:ascii="Calibri Light" w:hAnsi="Calibri Light" w:cs="Calibri Light"/>
          <w:sz w:val="20"/>
          <w:szCs w:val="20"/>
        </w:rPr>
        <w:t xml:space="preserve">Pianoforte digitale o tastiera, lettore CD, cassa di amplificazione, </w:t>
      </w:r>
      <w:r w:rsidR="00175CF8" w:rsidRPr="00D83B3C">
        <w:rPr>
          <w:rFonts w:ascii="Calibri Light" w:hAnsi="Calibri Light" w:cs="Calibri Light"/>
          <w:sz w:val="20"/>
          <w:szCs w:val="20"/>
        </w:rPr>
        <w:t>Strumentario Orff, lavagna, LIM</w:t>
      </w:r>
      <w:r w:rsidR="00175CF8" w:rsidRPr="00D83B3C">
        <w:rPr>
          <w:rFonts w:ascii="Calibri Light" w:hAnsi="Calibri Light" w:cs="Calibri Light"/>
          <w:sz w:val="20"/>
          <w:szCs w:val="20"/>
          <w:lang w:val="it-IT"/>
        </w:rPr>
        <w:t xml:space="preserve">, </w:t>
      </w:r>
      <w:proofErr w:type="spellStart"/>
      <w:r w:rsidR="00175CF8" w:rsidRPr="00D83B3C">
        <w:rPr>
          <w:rFonts w:ascii="Calibri Light" w:hAnsi="Calibri Light" w:cs="Calibri Light"/>
          <w:sz w:val="20"/>
          <w:szCs w:val="20"/>
          <w:lang w:val="it-IT"/>
        </w:rPr>
        <w:t>tuboing</w:t>
      </w:r>
      <w:proofErr w:type="spellEnd"/>
    </w:p>
    <w:p w:rsidR="00F57D0F" w:rsidRPr="00D83B3C" w:rsidRDefault="00F57D0F" w:rsidP="00F57D0F">
      <w:pPr>
        <w:spacing w:before="0" w:after="0" w:line="240" w:lineRule="auto"/>
        <w:rPr>
          <w:rFonts w:ascii="Calibri Light" w:hAnsi="Calibri Light" w:cs="Calibri Light"/>
          <w:sz w:val="20"/>
          <w:szCs w:val="20"/>
          <w:lang w:val="it-IT"/>
        </w:rPr>
      </w:pPr>
    </w:p>
    <w:p w:rsidR="00B43DC9" w:rsidRPr="00D83B3C" w:rsidRDefault="00477748" w:rsidP="00F57D0F">
      <w:pPr>
        <w:spacing w:before="0" w:after="0" w:line="240" w:lineRule="auto"/>
        <w:rPr>
          <w:rFonts w:ascii="Calibri Light" w:hAnsi="Calibri Light" w:cs="Calibri Light"/>
          <w:b/>
          <w:bCs/>
          <w:color w:val="000000" w:themeColor="text1"/>
          <w:sz w:val="20"/>
          <w:szCs w:val="20"/>
        </w:rPr>
      </w:pPr>
      <w:r w:rsidRPr="00D83B3C">
        <w:rPr>
          <w:rFonts w:ascii="Calibri Light" w:hAnsi="Calibri Light" w:cs="Calibri Light"/>
          <w:b/>
          <w:bCs/>
          <w:color w:val="000000" w:themeColor="text1"/>
          <w:sz w:val="20"/>
          <w:szCs w:val="20"/>
        </w:rPr>
        <w:t xml:space="preserve">Art. </w:t>
      </w:r>
      <w:r w:rsidR="00175CF8" w:rsidRPr="00D83B3C">
        <w:rPr>
          <w:rFonts w:ascii="Calibri Light" w:hAnsi="Calibri Light" w:cs="Calibri Light"/>
          <w:b/>
          <w:bCs/>
          <w:color w:val="000000" w:themeColor="text1"/>
          <w:sz w:val="20"/>
          <w:szCs w:val="20"/>
        </w:rPr>
        <w:t>9</w:t>
      </w:r>
      <w:r w:rsidRPr="00D83B3C">
        <w:rPr>
          <w:rFonts w:ascii="Calibri Light" w:hAnsi="Calibri Light" w:cs="Calibri Light"/>
          <w:b/>
          <w:bCs/>
          <w:color w:val="000000" w:themeColor="text1"/>
          <w:sz w:val="20"/>
          <w:szCs w:val="20"/>
        </w:rPr>
        <w:t xml:space="preserve"> </w:t>
      </w:r>
      <w:r w:rsidR="007C53EF" w:rsidRPr="00D83B3C">
        <w:rPr>
          <w:rFonts w:ascii="Calibri Light" w:hAnsi="Calibri Light" w:cs="Calibri Light"/>
          <w:b/>
          <w:bCs/>
          <w:color w:val="000000" w:themeColor="text1"/>
          <w:sz w:val="20"/>
          <w:szCs w:val="20"/>
        </w:rPr>
        <w:t>–</w:t>
      </w:r>
      <w:r w:rsidRPr="00D83B3C">
        <w:rPr>
          <w:rFonts w:ascii="Calibri Light" w:hAnsi="Calibri Light" w:cs="Calibri Light"/>
          <w:b/>
          <w:bCs/>
          <w:color w:val="000000" w:themeColor="text1"/>
          <w:sz w:val="20"/>
          <w:szCs w:val="20"/>
        </w:rPr>
        <w:t xml:space="preserve"> TEMPI E MODALITÀ</w:t>
      </w:r>
    </w:p>
    <w:p w:rsidR="00175CF8" w:rsidRPr="00D83B3C" w:rsidRDefault="00175CF8" w:rsidP="00F57D0F">
      <w:pPr>
        <w:pStyle w:val="Nessunaspaziatura"/>
        <w:jc w:val="both"/>
        <w:rPr>
          <w:rFonts w:ascii="Calibri Light" w:hAnsi="Calibri Light" w:cs="Calibri Light"/>
          <w:sz w:val="20"/>
          <w:szCs w:val="20"/>
        </w:rPr>
      </w:pPr>
      <w:r w:rsidRPr="00D83B3C">
        <w:rPr>
          <w:rFonts w:ascii="Calibri Light" w:hAnsi="Calibri Light" w:cs="Calibri Light"/>
          <w:sz w:val="20"/>
          <w:szCs w:val="20"/>
        </w:rPr>
        <w:t xml:space="preserve">1. Il progetto </w:t>
      </w:r>
      <w:r w:rsidR="00F57D0F" w:rsidRPr="00D83B3C">
        <w:rPr>
          <w:rFonts w:ascii="Calibri Light" w:hAnsi="Calibri Light" w:cs="Calibri Light"/>
          <w:sz w:val="20"/>
          <w:szCs w:val="20"/>
        </w:rPr>
        <w:t>"</w:t>
      </w:r>
      <w:r w:rsidRPr="00D83B3C">
        <w:rPr>
          <w:rFonts w:ascii="Calibri Light" w:hAnsi="Calibri Light" w:cs="Calibri Light"/>
          <w:sz w:val="20"/>
          <w:szCs w:val="20"/>
        </w:rPr>
        <w:t>Cori di classe</w:t>
      </w:r>
      <w:r w:rsidR="00F57D0F" w:rsidRPr="00D83B3C">
        <w:rPr>
          <w:rFonts w:ascii="Calibri Light" w:hAnsi="Calibri Light" w:cs="Calibri Light"/>
          <w:sz w:val="20"/>
          <w:szCs w:val="20"/>
        </w:rPr>
        <w:t>"</w:t>
      </w:r>
      <w:r w:rsidRPr="00D83B3C">
        <w:rPr>
          <w:rFonts w:ascii="Calibri Light" w:hAnsi="Calibri Light" w:cs="Calibri Light"/>
          <w:sz w:val="20"/>
          <w:szCs w:val="20"/>
        </w:rPr>
        <w:t xml:space="preserve"> per l</w:t>
      </w:r>
      <w:r w:rsidR="00F57D0F" w:rsidRPr="00D83B3C">
        <w:rPr>
          <w:rFonts w:ascii="Calibri Light" w:hAnsi="Calibri Light" w:cs="Calibri Light"/>
          <w:sz w:val="20"/>
          <w:szCs w:val="20"/>
        </w:rPr>
        <w:t>’</w:t>
      </w:r>
      <w:r w:rsidRPr="00D83B3C">
        <w:rPr>
          <w:rFonts w:ascii="Calibri Light" w:hAnsi="Calibri Light" w:cs="Calibri Light"/>
          <w:sz w:val="20"/>
          <w:szCs w:val="20"/>
        </w:rPr>
        <w:t xml:space="preserve">anno scolastico 2023/2024 è strutturato sempre in tre moduli alternativi, uno da 20 ore più articolato, uno da 10 ore più sintetico e uno di 20 ore detto </w:t>
      </w:r>
      <w:r w:rsidR="00F57D0F" w:rsidRPr="00D83B3C">
        <w:rPr>
          <w:rFonts w:ascii="Calibri Light" w:hAnsi="Calibri Light" w:cs="Calibri Light"/>
          <w:sz w:val="20"/>
          <w:szCs w:val="20"/>
        </w:rPr>
        <w:t>"</w:t>
      </w:r>
      <w:r w:rsidRPr="00D83B3C">
        <w:rPr>
          <w:rFonts w:ascii="Calibri Light" w:hAnsi="Calibri Light" w:cs="Calibri Light"/>
          <w:sz w:val="20"/>
          <w:szCs w:val="20"/>
        </w:rPr>
        <w:t>Coro d</w:t>
      </w:r>
      <w:r w:rsidR="00F57D0F" w:rsidRPr="00D83B3C">
        <w:rPr>
          <w:rFonts w:ascii="Calibri Light" w:hAnsi="Calibri Light" w:cs="Calibri Light"/>
          <w:sz w:val="20"/>
          <w:szCs w:val="20"/>
        </w:rPr>
        <w:t>’</w:t>
      </w:r>
      <w:r w:rsidRPr="00D83B3C">
        <w:rPr>
          <w:rFonts w:ascii="Calibri Light" w:hAnsi="Calibri Light" w:cs="Calibri Light"/>
          <w:sz w:val="20"/>
          <w:szCs w:val="20"/>
        </w:rPr>
        <w:t>Istituto integrato</w:t>
      </w:r>
      <w:r w:rsidR="00F57D0F" w:rsidRPr="00D83B3C">
        <w:rPr>
          <w:rFonts w:ascii="Calibri Light" w:hAnsi="Calibri Light" w:cs="Calibri Light"/>
          <w:sz w:val="20"/>
          <w:szCs w:val="20"/>
        </w:rPr>
        <w:t>"</w:t>
      </w:r>
      <w:r w:rsidRPr="00D83B3C">
        <w:rPr>
          <w:rFonts w:ascii="Calibri Light" w:hAnsi="Calibri Light" w:cs="Calibri Light"/>
          <w:sz w:val="20"/>
          <w:szCs w:val="20"/>
        </w:rPr>
        <w:t>.</w:t>
      </w:r>
    </w:p>
    <w:p w:rsidR="00175CF8" w:rsidRPr="00D83B3C" w:rsidRDefault="00FA3EE3" w:rsidP="00F57D0F">
      <w:pPr>
        <w:pStyle w:val="Nessunaspaziatura"/>
        <w:jc w:val="both"/>
        <w:rPr>
          <w:rFonts w:ascii="Calibri Light" w:hAnsi="Calibri Light" w:cs="Calibri Light"/>
          <w:sz w:val="20"/>
          <w:szCs w:val="20"/>
        </w:rPr>
      </w:pPr>
      <w:r w:rsidRPr="00D83B3C">
        <w:rPr>
          <w:rFonts w:ascii="Calibri Light" w:hAnsi="Calibri Light" w:cs="Calibri Light"/>
          <w:sz w:val="20"/>
          <w:szCs w:val="20"/>
        </w:rPr>
        <w:t>2</w:t>
      </w:r>
      <w:r w:rsidR="00175CF8" w:rsidRPr="00D83B3C">
        <w:rPr>
          <w:rFonts w:ascii="Calibri Light" w:hAnsi="Calibri Light" w:cs="Calibri Light"/>
          <w:sz w:val="20"/>
          <w:szCs w:val="20"/>
        </w:rPr>
        <w:t xml:space="preserve">. Modulo </w:t>
      </w:r>
      <w:r w:rsidR="00F57D0F" w:rsidRPr="00D83B3C">
        <w:rPr>
          <w:rFonts w:ascii="Calibri Light" w:hAnsi="Calibri Light" w:cs="Calibri Light"/>
          <w:sz w:val="20"/>
          <w:szCs w:val="20"/>
        </w:rPr>
        <w:t>"</w:t>
      </w:r>
      <w:r w:rsidR="00175CF8" w:rsidRPr="00D83B3C">
        <w:rPr>
          <w:rFonts w:ascii="Calibri Light" w:hAnsi="Calibri Light" w:cs="Calibri Light"/>
          <w:sz w:val="20"/>
          <w:szCs w:val="20"/>
        </w:rPr>
        <w:t>Coro d</w:t>
      </w:r>
      <w:r w:rsidR="00F57D0F" w:rsidRPr="00D83B3C">
        <w:rPr>
          <w:rFonts w:ascii="Calibri Light" w:hAnsi="Calibri Light" w:cs="Calibri Light"/>
          <w:sz w:val="20"/>
          <w:szCs w:val="20"/>
        </w:rPr>
        <w:t>’</w:t>
      </w:r>
      <w:r w:rsidR="00175CF8" w:rsidRPr="00D83B3C">
        <w:rPr>
          <w:rFonts w:ascii="Calibri Light" w:hAnsi="Calibri Light" w:cs="Calibri Light"/>
          <w:sz w:val="20"/>
          <w:szCs w:val="20"/>
        </w:rPr>
        <w:t>Istituto integrato</w:t>
      </w:r>
      <w:r w:rsidR="00F57D0F" w:rsidRPr="00D83B3C">
        <w:rPr>
          <w:rFonts w:ascii="Calibri Light" w:hAnsi="Calibri Light" w:cs="Calibri Light"/>
          <w:sz w:val="20"/>
          <w:szCs w:val="20"/>
        </w:rPr>
        <w:t>"</w:t>
      </w:r>
    </w:p>
    <w:p w:rsidR="00175CF8" w:rsidRPr="00D83B3C" w:rsidRDefault="00175CF8" w:rsidP="00F57D0F">
      <w:pPr>
        <w:pStyle w:val="Nessunaspaziatura"/>
        <w:jc w:val="both"/>
        <w:rPr>
          <w:rFonts w:ascii="Calibri Light" w:hAnsi="Calibri Light" w:cs="Calibri Light"/>
          <w:sz w:val="20"/>
          <w:szCs w:val="20"/>
        </w:rPr>
      </w:pPr>
      <w:r w:rsidRPr="00D83B3C">
        <w:rPr>
          <w:rFonts w:ascii="Calibri Light" w:hAnsi="Calibri Light" w:cs="Calibri Light"/>
          <w:sz w:val="20"/>
          <w:szCs w:val="20"/>
        </w:rPr>
        <w:t>Modulo attivabile qualora non si raggiungesse il 90% delle adesioni nella classe.</w:t>
      </w:r>
    </w:p>
    <w:p w:rsidR="00175CF8" w:rsidRPr="00D83B3C" w:rsidRDefault="00175CF8" w:rsidP="00F57D0F">
      <w:pPr>
        <w:pStyle w:val="Nessunaspaziatura"/>
        <w:jc w:val="both"/>
        <w:rPr>
          <w:rFonts w:ascii="Calibri Light" w:hAnsi="Calibri Light" w:cs="Calibri Light"/>
          <w:sz w:val="20"/>
          <w:szCs w:val="20"/>
        </w:rPr>
      </w:pPr>
      <w:r w:rsidRPr="00D83B3C">
        <w:rPr>
          <w:rFonts w:ascii="Calibri Light" w:hAnsi="Calibri Light" w:cs="Calibri Light"/>
          <w:sz w:val="20"/>
          <w:szCs w:val="20"/>
        </w:rPr>
        <w:t>Gli alunni interessati produrranno una domanda d</w:t>
      </w:r>
      <w:r w:rsidR="00F57D0F" w:rsidRPr="00D83B3C">
        <w:rPr>
          <w:rFonts w:ascii="Calibri Light" w:hAnsi="Calibri Light" w:cs="Calibri Light"/>
          <w:sz w:val="20"/>
          <w:szCs w:val="20"/>
        </w:rPr>
        <w:t>’</w:t>
      </w:r>
      <w:r w:rsidRPr="00D83B3C">
        <w:rPr>
          <w:rFonts w:ascii="Calibri Light" w:hAnsi="Calibri Light" w:cs="Calibri Light"/>
          <w:sz w:val="20"/>
          <w:szCs w:val="20"/>
        </w:rPr>
        <w:t>iscrizione al progetto.</w:t>
      </w:r>
    </w:p>
    <w:p w:rsidR="00175CF8" w:rsidRPr="00D83B3C" w:rsidRDefault="00175CF8" w:rsidP="00F57D0F">
      <w:pPr>
        <w:pStyle w:val="Nessunaspaziatura"/>
        <w:jc w:val="both"/>
        <w:rPr>
          <w:rFonts w:ascii="Calibri Light" w:hAnsi="Calibri Light" w:cs="Calibri Light"/>
          <w:sz w:val="20"/>
          <w:szCs w:val="20"/>
        </w:rPr>
      </w:pPr>
      <w:r w:rsidRPr="00D83B3C">
        <w:rPr>
          <w:rFonts w:ascii="Calibri Light" w:hAnsi="Calibri Light" w:cs="Calibri Light"/>
          <w:sz w:val="20"/>
          <w:szCs w:val="20"/>
        </w:rPr>
        <w:t>Sono previste due gratuità.</w:t>
      </w:r>
    </w:p>
    <w:p w:rsidR="00175CF8" w:rsidRPr="00D83B3C" w:rsidRDefault="00175CF8" w:rsidP="00F57D0F">
      <w:pPr>
        <w:pStyle w:val="Nessunaspaziatura"/>
        <w:jc w:val="both"/>
        <w:rPr>
          <w:rFonts w:ascii="Calibri Light" w:hAnsi="Calibri Light" w:cs="Calibri Light"/>
          <w:sz w:val="20"/>
          <w:szCs w:val="20"/>
        </w:rPr>
      </w:pPr>
      <w:r w:rsidRPr="00D83B3C">
        <w:rPr>
          <w:rFonts w:ascii="Calibri Light" w:hAnsi="Calibri Light" w:cs="Calibri Light"/>
          <w:sz w:val="20"/>
          <w:szCs w:val="20"/>
        </w:rPr>
        <w:t>Le lezioni si svolgeranno in gruppi di minimo 25 alunni e massimo 40 alunni, in orario extracurricolare, con cadenza settimanale, dal mese di ottobre/novembre sino al mese di aprile/maggio per un totale di 20 ore.</w:t>
      </w:r>
    </w:p>
    <w:p w:rsidR="00175CF8" w:rsidRPr="00D83B3C" w:rsidRDefault="00175CF8" w:rsidP="00F57D0F">
      <w:pPr>
        <w:pStyle w:val="Nessunaspaziatura"/>
        <w:jc w:val="both"/>
        <w:rPr>
          <w:rFonts w:ascii="Calibri Light" w:hAnsi="Calibri Light" w:cs="Calibri Light"/>
          <w:sz w:val="20"/>
          <w:szCs w:val="20"/>
        </w:rPr>
      </w:pPr>
      <w:r w:rsidRPr="00D83B3C">
        <w:rPr>
          <w:rFonts w:ascii="Calibri Light" w:hAnsi="Calibri Light" w:cs="Calibri Light"/>
          <w:sz w:val="20"/>
          <w:szCs w:val="20"/>
        </w:rPr>
        <w:t>Il percorso terminerà con un concerto/lezione aperta a discrezione dell</w:t>
      </w:r>
      <w:r w:rsidR="00F57D0F" w:rsidRPr="00D83B3C">
        <w:rPr>
          <w:rFonts w:ascii="Calibri Light" w:hAnsi="Calibri Light" w:cs="Calibri Light"/>
          <w:sz w:val="20"/>
          <w:szCs w:val="20"/>
        </w:rPr>
        <w:t>’</w:t>
      </w:r>
      <w:r w:rsidRPr="00D83B3C">
        <w:rPr>
          <w:rFonts w:ascii="Calibri Light" w:hAnsi="Calibri Light" w:cs="Calibri Light"/>
          <w:sz w:val="20"/>
          <w:szCs w:val="20"/>
        </w:rPr>
        <w:t>esperto esterno.</w:t>
      </w:r>
    </w:p>
    <w:p w:rsidR="00175CF8" w:rsidRPr="00D83B3C" w:rsidRDefault="00175CF8" w:rsidP="00F57D0F">
      <w:pPr>
        <w:pStyle w:val="Nessunaspaziatura"/>
        <w:jc w:val="both"/>
        <w:rPr>
          <w:rFonts w:ascii="Calibri Light" w:hAnsi="Calibri Light" w:cs="Calibri Light"/>
          <w:sz w:val="20"/>
          <w:szCs w:val="20"/>
        </w:rPr>
      </w:pPr>
      <w:r w:rsidRPr="00D83B3C">
        <w:rPr>
          <w:rFonts w:ascii="Calibri Light" w:hAnsi="Calibri Light" w:cs="Calibri Light"/>
          <w:sz w:val="20"/>
          <w:szCs w:val="20"/>
        </w:rPr>
        <w:t>Ogni docente concorderà col proprio staff di progetto, con i docenti interni e la dirigenza della scuola orari e giorno delle lezioni.</w:t>
      </w:r>
    </w:p>
    <w:p w:rsidR="00F57D0F" w:rsidRPr="00D83B3C" w:rsidRDefault="00F57D0F" w:rsidP="00F57D0F">
      <w:pPr>
        <w:spacing w:before="0" w:after="0" w:line="240" w:lineRule="auto"/>
        <w:rPr>
          <w:rFonts w:ascii="Calibri Light" w:hAnsi="Calibri Light" w:cs="Calibri Light"/>
          <w:sz w:val="20"/>
          <w:szCs w:val="20"/>
          <w:lang w:val="it-IT"/>
        </w:rPr>
      </w:pPr>
    </w:p>
    <w:p w:rsidR="00B43DC9" w:rsidRPr="00D83B3C" w:rsidRDefault="00F57D0F" w:rsidP="00F57D0F">
      <w:pPr>
        <w:spacing w:before="0" w:after="0" w:line="240" w:lineRule="auto"/>
        <w:rPr>
          <w:rFonts w:ascii="Calibri Light" w:hAnsi="Calibri Light" w:cs="Calibri Light"/>
          <w:b/>
          <w:bCs/>
          <w:color w:val="000000" w:themeColor="text1"/>
          <w:sz w:val="20"/>
          <w:szCs w:val="20"/>
        </w:rPr>
      </w:pPr>
      <w:r w:rsidRPr="00D83B3C">
        <w:rPr>
          <w:rFonts w:ascii="Calibri Light" w:hAnsi="Calibri Light" w:cs="Calibri Light"/>
          <w:b/>
          <w:bCs/>
          <w:color w:val="000000" w:themeColor="text1"/>
          <w:sz w:val="20"/>
          <w:szCs w:val="20"/>
        </w:rPr>
        <w:t xml:space="preserve">Art. 10 </w:t>
      </w:r>
      <w:r w:rsidR="007C53EF" w:rsidRPr="00D83B3C">
        <w:rPr>
          <w:rFonts w:ascii="Calibri Light" w:hAnsi="Calibri Light" w:cs="Calibri Light"/>
          <w:b/>
          <w:bCs/>
          <w:color w:val="000000" w:themeColor="text1"/>
          <w:sz w:val="20"/>
          <w:szCs w:val="20"/>
        </w:rPr>
        <w:t>–</w:t>
      </w:r>
      <w:r w:rsidR="00477748" w:rsidRPr="00D83B3C">
        <w:rPr>
          <w:rFonts w:ascii="Calibri Light" w:hAnsi="Calibri Light" w:cs="Calibri Light"/>
          <w:b/>
          <w:bCs/>
          <w:color w:val="000000" w:themeColor="text1"/>
          <w:sz w:val="20"/>
          <w:szCs w:val="20"/>
        </w:rPr>
        <w:t xml:space="preserve"> DOCUMENTAZIONE E VALUTAZIONE</w:t>
      </w:r>
    </w:p>
    <w:p w:rsidR="00175CF8" w:rsidRPr="00D83B3C" w:rsidRDefault="00477748" w:rsidP="00F57D0F">
      <w:pPr>
        <w:spacing w:before="0" w:after="0" w:line="240" w:lineRule="auto"/>
        <w:rPr>
          <w:rFonts w:ascii="Calibri Light" w:hAnsi="Calibri Light" w:cs="Calibri Light"/>
          <w:sz w:val="20"/>
          <w:szCs w:val="20"/>
          <w:lang w:val="it-IT"/>
        </w:rPr>
      </w:pPr>
      <w:r w:rsidRPr="00D83B3C">
        <w:rPr>
          <w:rFonts w:ascii="Calibri Light" w:hAnsi="Calibri Light" w:cs="Calibri Light"/>
          <w:sz w:val="20"/>
          <w:szCs w:val="20"/>
        </w:rPr>
        <w:t>Con la preziosa collaborazione del docente di classe verrà compilato un reg</w:t>
      </w:r>
      <w:r w:rsidR="00175CF8" w:rsidRPr="00D83B3C">
        <w:rPr>
          <w:rFonts w:ascii="Calibri Light" w:hAnsi="Calibri Light" w:cs="Calibri Light"/>
          <w:sz w:val="20"/>
          <w:szCs w:val="20"/>
        </w:rPr>
        <w:t>istro presenze con un elenco di</w:t>
      </w:r>
      <w:r w:rsidR="00175CF8" w:rsidRPr="00D83B3C">
        <w:rPr>
          <w:rFonts w:ascii="Calibri Light" w:hAnsi="Calibri Light" w:cs="Calibri Light"/>
          <w:sz w:val="20"/>
          <w:szCs w:val="20"/>
          <w:lang w:val="it-IT"/>
        </w:rPr>
        <w:t xml:space="preserve"> </w:t>
      </w:r>
      <w:r w:rsidRPr="00D83B3C">
        <w:rPr>
          <w:rFonts w:ascii="Calibri Light" w:hAnsi="Calibri Light" w:cs="Calibri Light"/>
          <w:sz w:val="20"/>
          <w:szCs w:val="20"/>
        </w:rPr>
        <w:t xml:space="preserve">partecipanti al progetto indicando per ciascun incontro i contenuti trattati e le attività svolte, apponendo </w:t>
      </w:r>
      <w:r w:rsidR="00175CF8" w:rsidRPr="00D83B3C">
        <w:rPr>
          <w:rFonts w:ascii="Calibri Light" w:hAnsi="Calibri Light" w:cs="Calibri Light"/>
          <w:sz w:val="20"/>
          <w:szCs w:val="20"/>
        </w:rPr>
        <w:t>la</w:t>
      </w:r>
      <w:r w:rsidR="00175CF8" w:rsidRPr="00D83B3C">
        <w:rPr>
          <w:rFonts w:ascii="Calibri Light" w:hAnsi="Calibri Light" w:cs="Calibri Light"/>
          <w:sz w:val="20"/>
          <w:szCs w:val="20"/>
          <w:lang w:val="it-IT"/>
        </w:rPr>
        <w:t xml:space="preserve"> </w:t>
      </w:r>
      <w:r w:rsidRPr="00D83B3C">
        <w:rPr>
          <w:rFonts w:ascii="Calibri Light" w:hAnsi="Calibri Light" w:cs="Calibri Light"/>
          <w:sz w:val="20"/>
          <w:szCs w:val="20"/>
        </w:rPr>
        <w:t>propria firma</w:t>
      </w:r>
      <w:r w:rsidR="00175CF8" w:rsidRPr="00D83B3C">
        <w:rPr>
          <w:rFonts w:ascii="Calibri Light" w:hAnsi="Calibri Light" w:cs="Calibri Light"/>
          <w:sz w:val="20"/>
          <w:szCs w:val="20"/>
          <w:lang w:val="it-IT"/>
        </w:rPr>
        <w:t>.</w:t>
      </w:r>
    </w:p>
    <w:p w:rsidR="00175CF8" w:rsidRPr="00D83B3C" w:rsidRDefault="00175CF8" w:rsidP="00F57D0F">
      <w:pPr>
        <w:spacing w:before="0" w:after="0" w:line="240" w:lineRule="auto"/>
        <w:rPr>
          <w:rFonts w:ascii="Calibri Light" w:hAnsi="Calibri Light" w:cs="Calibri Light"/>
          <w:sz w:val="20"/>
          <w:szCs w:val="20"/>
          <w:lang w:val="it-IT"/>
        </w:rPr>
      </w:pPr>
    </w:p>
    <w:p w:rsidR="00B43DC9" w:rsidRPr="00D83B3C" w:rsidRDefault="00F93693" w:rsidP="00F57D0F">
      <w:pPr>
        <w:spacing w:before="0" w:after="0" w:line="240" w:lineRule="auto"/>
        <w:rPr>
          <w:rFonts w:ascii="Calibri Light" w:hAnsi="Calibri Light" w:cs="Calibri Light"/>
          <w:b/>
          <w:bCs/>
          <w:color w:val="000000" w:themeColor="text1"/>
          <w:sz w:val="20"/>
          <w:szCs w:val="20"/>
        </w:rPr>
      </w:pPr>
      <w:r>
        <w:rPr>
          <w:rFonts w:ascii="Times New Roman" w:hAnsi="Times New Roman" w:cs="Times New Roman"/>
          <w:color w:val="984806" w:themeColor="accent6" w:themeShade="80"/>
          <w:sz w:val="24"/>
          <w:szCs w:val="24"/>
        </w:rPr>
        <w:pict>
          <v:shape id="_x00003" o:spid="_x0000_s2050" type="#_x0000_t75" alt="" style="position:absolute;left:0;text-align:left;margin-left:235.5pt;margin-top:36.25pt;width:127.05pt;height:65.4pt;z-index:-251660288;mso-wrap-edited:f;mso-width-percent:0;mso-height-percent:0;mso-position-horizontal-relative:page;mso-position-vertical-relative:page;mso-width-percent:0;mso-height-percent:0">
            <v:imagedata r:id="rId8" o:title="image4"/>
            <w10:wrap anchorx="page" anchory="page"/>
          </v:shape>
        </w:pict>
      </w:r>
      <w:r w:rsidR="00477748" w:rsidRPr="00D83B3C">
        <w:rPr>
          <w:rFonts w:ascii="Calibri Light" w:hAnsi="Calibri Light" w:cs="Calibri Light"/>
          <w:b/>
          <w:bCs/>
          <w:color w:val="000000" w:themeColor="text1"/>
          <w:sz w:val="20"/>
          <w:szCs w:val="20"/>
        </w:rPr>
        <w:t>Art. 1</w:t>
      </w:r>
      <w:r w:rsidR="00F57D0F" w:rsidRPr="00D83B3C">
        <w:rPr>
          <w:rFonts w:ascii="Calibri Light" w:hAnsi="Calibri Light" w:cs="Calibri Light"/>
          <w:b/>
          <w:bCs/>
          <w:color w:val="000000" w:themeColor="text1"/>
          <w:sz w:val="20"/>
          <w:szCs w:val="20"/>
        </w:rPr>
        <w:t>1</w:t>
      </w:r>
      <w:r w:rsidR="00477748" w:rsidRPr="00D83B3C">
        <w:rPr>
          <w:rFonts w:ascii="Calibri Light" w:hAnsi="Calibri Light" w:cs="Calibri Light"/>
          <w:b/>
          <w:bCs/>
          <w:color w:val="000000" w:themeColor="text1"/>
          <w:sz w:val="20"/>
          <w:szCs w:val="20"/>
        </w:rPr>
        <w:t xml:space="preserve"> </w:t>
      </w:r>
      <w:r w:rsidR="007C53EF" w:rsidRPr="00D83B3C">
        <w:rPr>
          <w:rFonts w:ascii="Calibri Light" w:hAnsi="Calibri Light" w:cs="Calibri Light"/>
          <w:b/>
          <w:bCs/>
          <w:color w:val="000000" w:themeColor="text1"/>
          <w:sz w:val="20"/>
          <w:szCs w:val="20"/>
        </w:rPr>
        <w:t>–</w:t>
      </w:r>
      <w:r w:rsidR="00477748" w:rsidRPr="00D83B3C">
        <w:rPr>
          <w:rFonts w:ascii="Calibri Light" w:hAnsi="Calibri Light" w:cs="Calibri Light"/>
          <w:b/>
          <w:bCs/>
          <w:color w:val="000000" w:themeColor="text1"/>
          <w:sz w:val="20"/>
          <w:szCs w:val="20"/>
        </w:rPr>
        <w:t xml:space="preserve"> COSTI E GESTIONE</w:t>
      </w:r>
    </w:p>
    <w:p w:rsidR="00F57D0F" w:rsidRPr="00D83B3C" w:rsidRDefault="00FA3EE3" w:rsidP="00F57D0F">
      <w:pPr>
        <w:spacing w:before="0" w:after="0" w:line="240" w:lineRule="auto"/>
        <w:rPr>
          <w:rFonts w:ascii="Calibri Light" w:hAnsi="Calibri Light" w:cs="Calibri Light"/>
          <w:color w:val="000000" w:themeColor="text1"/>
          <w:sz w:val="20"/>
          <w:szCs w:val="20"/>
          <w:lang w:val="it-IT"/>
        </w:rPr>
      </w:pPr>
      <w:r w:rsidRPr="00D83B3C">
        <w:rPr>
          <w:rFonts w:ascii="Calibri Light" w:hAnsi="Calibri Light" w:cs="Calibri Light"/>
          <w:color w:val="000000" w:themeColor="text1"/>
          <w:sz w:val="20"/>
          <w:szCs w:val="20"/>
          <w:lang w:val="it-IT"/>
        </w:rPr>
        <w:t>1</w:t>
      </w:r>
      <w:r w:rsidR="00175CF8" w:rsidRPr="00D83B3C">
        <w:rPr>
          <w:rFonts w:ascii="Calibri Light" w:hAnsi="Calibri Light" w:cs="Calibri Light"/>
          <w:color w:val="000000" w:themeColor="text1"/>
          <w:sz w:val="20"/>
          <w:szCs w:val="20"/>
        </w:rPr>
        <w:t xml:space="preserve">. </w:t>
      </w:r>
      <w:r w:rsidR="00477748" w:rsidRPr="00D83B3C">
        <w:rPr>
          <w:rFonts w:ascii="Calibri Light" w:hAnsi="Calibri Light" w:cs="Calibri Light"/>
          <w:color w:val="000000" w:themeColor="text1"/>
          <w:sz w:val="20"/>
          <w:szCs w:val="20"/>
        </w:rPr>
        <w:t xml:space="preserve">Modulo </w:t>
      </w:r>
      <w:r w:rsidR="00F57D0F" w:rsidRPr="00D83B3C">
        <w:rPr>
          <w:rFonts w:ascii="Calibri Light" w:hAnsi="Calibri Light" w:cs="Calibri Light"/>
          <w:color w:val="000000" w:themeColor="text1"/>
          <w:sz w:val="20"/>
          <w:szCs w:val="20"/>
        </w:rPr>
        <w:t>"</w:t>
      </w:r>
      <w:r w:rsidR="00477748" w:rsidRPr="00D83B3C">
        <w:rPr>
          <w:rFonts w:ascii="Calibri Light" w:hAnsi="Calibri Light" w:cs="Calibri Light"/>
          <w:color w:val="000000" w:themeColor="text1"/>
          <w:sz w:val="20"/>
          <w:szCs w:val="20"/>
        </w:rPr>
        <w:t>Coro d</w:t>
      </w:r>
      <w:r w:rsidR="00F57D0F" w:rsidRPr="00D83B3C">
        <w:rPr>
          <w:rFonts w:ascii="Calibri Light" w:hAnsi="Calibri Light" w:cs="Calibri Light"/>
          <w:color w:val="000000" w:themeColor="text1"/>
          <w:sz w:val="20"/>
          <w:szCs w:val="20"/>
        </w:rPr>
        <w:t>’</w:t>
      </w:r>
      <w:r w:rsidR="00477748" w:rsidRPr="00D83B3C">
        <w:rPr>
          <w:rFonts w:ascii="Calibri Light" w:hAnsi="Calibri Light" w:cs="Calibri Light"/>
          <w:color w:val="000000" w:themeColor="text1"/>
          <w:sz w:val="20"/>
          <w:szCs w:val="20"/>
        </w:rPr>
        <w:t>Istituto</w:t>
      </w:r>
      <w:r w:rsidR="00F57D0F" w:rsidRPr="00D83B3C">
        <w:rPr>
          <w:rFonts w:ascii="Calibri Light" w:hAnsi="Calibri Light" w:cs="Calibri Light"/>
          <w:color w:val="000000" w:themeColor="text1"/>
          <w:sz w:val="20"/>
          <w:szCs w:val="20"/>
          <w:lang w:val="it-IT"/>
        </w:rPr>
        <w:t xml:space="preserve"> integrato</w:t>
      </w:r>
      <w:r w:rsidR="00F57D0F" w:rsidRPr="00D83B3C">
        <w:rPr>
          <w:rFonts w:ascii="Calibri Light" w:hAnsi="Calibri Light" w:cs="Calibri Light"/>
          <w:color w:val="000000" w:themeColor="text1"/>
          <w:sz w:val="20"/>
          <w:szCs w:val="20"/>
        </w:rPr>
        <w:t>"</w:t>
      </w:r>
      <w:r w:rsidR="00477748" w:rsidRPr="00D83B3C">
        <w:rPr>
          <w:rFonts w:ascii="Calibri Light" w:hAnsi="Calibri Light" w:cs="Calibri Light"/>
          <w:color w:val="000000" w:themeColor="text1"/>
          <w:sz w:val="20"/>
          <w:szCs w:val="20"/>
        </w:rPr>
        <w:t xml:space="preserve"> </w:t>
      </w:r>
      <w:r w:rsidR="007C53EF" w:rsidRPr="00D83B3C">
        <w:rPr>
          <w:rFonts w:ascii="Calibri Light" w:hAnsi="Calibri Light" w:cs="Calibri Light"/>
          <w:color w:val="000000" w:themeColor="text1"/>
          <w:sz w:val="20"/>
          <w:szCs w:val="20"/>
        </w:rPr>
        <w:t>–</w:t>
      </w:r>
      <w:r w:rsidR="00477748" w:rsidRPr="00D83B3C">
        <w:rPr>
          <w:rFonts w:ascii="Calibri Light" w:hAnsi="Calibri Light" w:cs="Calibri Light"/>
          <w:color w:val="000000" w:themeColor="text1"/>
          <w:sz w:val="20"/>
          <w:szCs w:val="20"/>
        </w:rPr>
        <w:t xml:space="preserve"> Qualora non vi siano fondi interni per la re</w:t>
      </w:r>
      <w:r w:rsidR="00175CF8" w:rsidRPr="00D83B3C">
        <w:rPr>
          <w:rFonts w:ascii="Calibri Light" w:hAnsi="Calibri Light" w:cs="Calibri Light"/>
          <w:color w:val="000000" w:themeColor="text1"/>
          <w:sz w:val="20"/>
          <w:szCs w:val="20"/>
        </w:rPr>
        <w:t>alizzazione del progetto corale</w:t>
      </w:r>
      <w:r w:rsidR="00175CF8" w:rsidRPr="00D83B3C">
        <w:rPr>
          <w:rFonts w:ascii="Calibri Light" w:hAnsi="Calibri Light" w:cs="Calibri Light"/>
          <w:color w:val="000000" w:themeColor="text1"/>
          <w:sz w:val="20"/>
          <w:szCs w:val="20"/>
          <w:lang w:val="it-IT"/>
        </w:rPr>
        <w:t xml:space="preserve"> </w:t>
      </w:r>
      <w:r w:rsidR="00477748" w:rsidRPr="00D83B3C">
        <w:rPr>
          <w:rFonts w:ascii="Calibri Light" w:hAnsi="Calibri Light" w:cs="Calibri Light"/>
          <w:color w:val="000000" w:themeColor="text1"/>
          <w:sz w:val="20"/>
          <w:szCs w:val="20"/>
        </w:rPr>
        <w:t>potrà essere possibile prevedere un contributo di partecipazione delle famiglie di €</w:t>
      </w:r>
      <w:r w:rsidR="00175CF8" w:rsidRPr="00D83B3C">
        <w:rPr>
          <w:rFonts w:ascii="Calibri Light" w:hAnsi="Calibri Light" w:cs="Calibri Light"/>
          <w:color w:val="000000" w:themeColor="text1"/>
          <w:sz w:val="20"/>
          <w:szCs w:val="20"/>
          <w:lang w:val="it-IT"/>
        </w:rPr>
        <w:t xml:space="preserve"> </w:t>
      </w:r>
      <w:r w:rsidR="00477748" w:rsidRPr="00D83B3C">
        <w:rPr>
          <w:rFonts w:ascii="Calibri Light" w:hAnsi="Calibri Light" w:cs="Calibri Light"/>
          <w:color w:val="000000" w:themeColor="text1"/>
          <w:sz w:val="20"/>
          <w:szCs w:val="20"/>
        </w:rPr>
        <w:t>4</w:t>
      </w:r>
      <w:r w:rsidR="00175CF8" w:rsidRPr="00D83B3C">
        <w:rPr>
          <w:rFonts w:ascii="Calibri Light" w:hAnsi="Calibri Light" w:cs="Calibri Light"/>
          <w:color w:val="000000" w:themeColor="text1"/>
          <w:sz w:val="20"/>
          <w:szCs w:val="20"/>
          <w:lang w:val="it-IT"/>
        </w:rPr>
        <w:t>5</w:t>
      </w:r>
      <w:r w:rsidR="00477748" w:rsidRPr="00D83B3C">
        <w:rPr>
          <w:rFonts w:ascii="Calibri Light" w:hAnsi="Calibri Light" w:cs="Calibri Light"/>
          <w:color w:val="000000" w:themeColor="text1"/>
          <w:sz w:val="20"/>
          <w:szCs w:val="20"/>
        </w:rPr>
        <w:t>,00 per ciascun alunno,</w:t>
      </w:r>
      <w:r w:rsidR="00175CF8" w:rsidRPr="00D83B3C">
        <w:rPr>
          <w:rFonts w:ascii="Calibri Light" w:hAnsi="Calibri Light" w:cs="Calibri Light"/>
          <w:color w:val="000000" w:themeColor="text1"/>
          <w:sz w:val="20"/>
          <w:szCs w:val="20"/>
          <w:lang w:val="it-IT"/>
        </w:rPr>
        <w:t xml:space="preserve"> </w:t>
      </w:r>
      <w:r w:rsidR="00477748" w:rsidRPr="00D83B3C">
        <w:rPr>
          <w:rFonts w:ascii="Calibri Light" w:hAnsi="Calibri Light" w:cs="Calibri Light"/>
          <w:color w:val="000000" w:themeColor="text1"/>
          <w:sz w:val="20"/>
          <w:szCs w:val="20"/>
        </w:rPr>
        <w:t>per l</w:t>
      </w:r>
      <w:r w:rsidR="00F57D0F" w:rsidRPr="00D83B3C">
        <w:rPr>
          <w:rFonts w:ascii="Calibri Light" w:hAnsi="Calibri Light" w:cs="Calibri Light"/>
          <w:color w:val="000000" w:themeColor="text1"/>
          <w:sz w:val="20"/>
          <w:szCs w:val="20"/>
        </w:rPr>
        <w:t>’</w:t>
      </w:r>
      <w:r w:rsidR="00477748" w:rsidRPr="00D83B3C">
        <w:rPr>
          <w:rFonts w:ascii="Calibri Light" w:hAnsi="Calibri Light" w:cs="Calibri Light"/>
          <w:color w:val="000000" w:themeColor="text1"/>
          <w:sz w:val="20"/>
          <w:szCs w:val="20"/>
        </w:rPr>
        <w:t xml:space="preserve">intero percorso annuale di </w:t>
      </w:r>
      <w:r w:rsidR="00F57D0F" w:rsidRPr="00D83B3C">
        <w:rPr>
          <w:rFonts w:ascii="Calibri Light" w:hAnsi="Calibri Light" w:cs="Calibri Light"/>
          <w:color w:val="000000" w:themeColor="text1"/>
          <w:sz w:val="20"/>
          <w:szCs w:val="20"/>
        </w:rPr>
        <w:t>20 incontri di un’ora ciascuno.</w:t>
      </w:r>
      <w:r w:rsidR="00F57D0F" w:rsidRPr="00D83B3C">
        <w:rPr>
          <w:rFonts w:ascii="Calibri Light" w:hAnsi="Calibri Light" w:cs="Calibri Light"/>
          <w:color w:val="000000" w:themeColor="text1"/>
          <w:sz w:val="20"/>
          <w:szCs w:val="20"/>
          <w:lang w:val="it-IT"/>
        </w:rPr>
        <w:t xml:space="preserve"> P</w:t>
      </w:r>
      <w:r w:rsidR="00F57D0F" w:rsidRPr="00D83B3C">
        <w:rPr>
          <w:rFonts w:ascii="Calibri Light" w:hAnsi="Calibri Light" w:cs="Calibri Light"/>
          <w:color w:val="000000" w:themeColor="text1"/>
          <w:sz w:val="20"/>
          <w:szCs w:val="20"/>
        </w:rPr>
        <w:t xml:space="preserve">er ogni classe </w:t>
      </w:r>
      <w:r w:rsidR="00F57D0F" w:rsidRPr="00D83B3C">
        <w:rPr>
          <w:rFonts w:ascii="Calibri Light" w:hAnsi="Calibri Light" w:cs="Calibri Light"/>
          <w:color w:val="000000" w:themeColor="text1"/>
          <w:sz w:val="20"/>
          <w:szCs w:val="20"/>
          <w:lang w:val="it-IT"/>
        </w:rPr>
        <w:t>sono previste due gratuità</w:t>
      </w:r>
      <w:r w:rsidR="00F57D0F" w:rsidRPr="00D83B3C">
        <w:rPr>
          <w:rFonts w:ascii="Calibri Light" w:hAnsi="Calibri Light" w:cs="Calibri Light"/>
          <w:color w:val="000000" w:themeColor="text1"/>
          <w:sz w:val="20"/>
          <w:szCs w:val="20"/>
        </w:rPr>
        <w:t>.</w:t>
      </w:r>
    </w:p>
    <w:p w:rsidR="00175CF8" w:rsidRPr="00D83B3C" w:rsidRDefault="00E375CC" w:rsidP="00F57D0F">
      <w:pPr>
        <w:spacing w:before="0" w:after="0" w:line="240" w:lineRule="auto"/>
        <w:rPr>
          <w:rFonts w:ascii="Calibri Light" w:hAnsi="Calibri Light" w:cs="Calibri Light"/>
          <w:color w:val="000000" w:themeColor="text1"/>
          <w:sz w:val="20"/>
          <w:szCs w:val="20"/>
          <w:lang w:val="it-IT"/>
        </w:rPr>
      </w:pPr>
      <w:r w:rsidRPr="00D83B3C">
        <w:rPr>
          <w:rFonts w:ascii="Calibri Light" w:hAnsi="Calibri Light" w:cs="Calibri Light"/>
          <w:color w:val="000000" w:themeColor="text1"/>
          <w:sz w:val="20"/>
          <w:szCs w:val="20"/>
          <w:lang w:val="it-IT"/>
        </w:rPr>
        <w:t>2</w:t>
      </w:r>
      <w:r w:rsidRPr="00D83B3C">
        <w:rPr>
          <w:rFonts w:ascii="Calibri Light" w:hAnsi="Calibri Light" w:cs="Calibri Light"/>
          <w:color w:val="000000" w:themeColor="text1"/>
          <w:sz w:val="20"/>
          <w:szCs w:val="20"/>
        </w:rPr>
        <w:t>.</w:t>
      </w:r>
      <w:r w:rsidRPr="00D83B3C">
        <w:rPr>
          <w:rFonts w:ascii="Calibri Light" w:hAnsi="Calibri Light" w:cs="Calibri Light"/>
          <w:color w:val="000000" w:themeColor="text1"/>
          <w:sz w:val="20"/>
          <w:szCs w:val="20"/>
          <w:lang w:val="it-IT"/>
        </w:rPr>
        <w:t xml:space="preserve"> </w:t>
      </w:r>
      <w:r w:rsidRPr="00D83B3C">
        <w:rPr>
          <w:rFonts w:ascii="Calibri Light" w:hAnsi="Calibri Light" w:cs="Calibri Light"/>
          <w:color w:val="000000" w:themeColor="text1"/>
          <w:sz w:val="20"/>
          <w:szCs w:val="20"/>
        </w:rPr>
        <w:t xml:space="preserve"> </w:t>
      </w:r>
      <w:r w:rsidRPr="00D83B3C">
        <w:rPr>
          <w:rFonts w:ascii="Calibri Light" w:hAnsi="Calibri Light" w:cs="Calibri Light"/>
          <w:color w:val="000000" w:themeColor="text1"/>
          <w:sz w:val="20"/>
          <w:szCs w:val="20"/>
          <w:lang w:val="it-IT"/>
        </w:rPr>
        <w:t xml:space="preserve">Il genitore verserà </w:t>
      </w:r>
      <w:r w:rsidRPr="00D83B3C">
        <w:rPr>
          <w:rFonts w:ascii="Calibri Light" w:hAnsi="Calibri Light" w:cs="Calibri Light"/>
          <w:color w:val="000000" w:themeColor="text1"/>
          <w:sz w:val="20"/>
          <w:szCs w:val="20"/>
        </w:rPr>
        <w:t>l’importo,</w:t>
      </w:r>
      <w:r w:rsidRPr="00D83B3C">
        <w:rPr>
          <w:rFonts w:ascii="Calibri Light" w:hAnsi="Calibri Light" w:cs="Calibri Light"/>
          <w:color w:val="000000" w:themeColor="text1"/>
          <w:sz w:val="20"/>
          <w:szCs w:val="20"/>
          <w:lang w:val="it-IT"/>
        </w:rPr>
        <w:t xml:space="preserve"> </w:t>
      </w:r>
      <w:r w:rsidRPr="00D83B3C">
        <w:rPr>
          <w:rFonts w:ascii="Calibri Light" w:hAnsi="Calibri Light" w:cs="Calibri Light"/>
          <w:color w:val="000000" w:themeColor="text1"/>
          <w:sz w:val="20"/>
          <w:szCs w:val="20"/>
        </w:rPr>
        <w:t>tramite bonifico, sul conto corrente della scuola all’avvio del percorso prima della contrattualizzazione</w:t>
      </w:r>
      <w:r w:rsidRPr="00D83B3C">
        <w:rPr>
          <w:rFonts w:ascii="Calibri Light" w:hAnsi="Calibri Light" w:cs="Calibri Light"/>
          <w:color w:val="000000" w:themeColor="text1"/>
          <w:sz w:val="20"/>
          <w:szCs w:val="20"/>
          <w:lang w:val="it-IT"/>
        </w:rPr>
        <w:t xml:space="preserve"> </w:t>
      </w:r>
      <w:r w:rsidRPr="00D83B3C">
        <w:rPr>
          <w:rFonts w:ascii="Calibri Light" w:hAnsi="Calibri Light" w:cs="Calibri Light"/>
          <w:color w:val="000000" w:themeColor="text1"/>
          <w:sz w:val="20"/>
          <w:szCs w:val="20"/>
        </w:rPr>
        <w:t>dell’esperto esterno</w:t>
      </w:r>
      <w:r w:rsidRPr="00D83B3C">
        <w:rPr>
          <w:rFonts w:ascii="Calibri Light" w:hAnsi="Calibri Light" w:cs="Calibri Light"/>
          <w:color w:val="000000" w:themeColor="text1"/>
          <w:sz w:val="20"/>
          <w:szCs w:val="20"/>
          <w:lang w:val="it-IT"/>
        </w:rPr>
        <w:t xml:space="preserve"> e consegnerà copia del bonifico al docente della classe</w:t>
      </w:r>
      <w:r w:rsidRPr="00D83B3C">
        <w:rPr>
          <w:rFonts w:ascii="Calibri Light" w:hAnsi="Calibri Light" w:cs="Calibri Light"/>
          <w:color w:val="000000" w:themeColor="text1"/>
          <w:sz w:val="20"/>
          <w:szCs w:val="20"/>
        </w:rPr>
        <w:t>.</w:t>
      </w:r>
      <w:r w:rsidRPr="00D83B3C">
        <w:rPr>
          <w:rFonts w:ascii="Calibri Light" w:hAnsi="Calibri Light" w:cs="Calibri Light"/>
          <w:color w:val="000000" w:themeColor="text1"/>
          <w:sz w:val="20"/>
          <w:szCs w:val="20"/>
        </w:rPr>
        <w:cr/>
      </w:r>
      <w:r w:rsidR="00FA3EE3" w:rsidRPr="00D83B3C">
        <w:rPr>
          <w:rFonts w:ascii="Calibri Light" w:hAnsi="Calibri Light" w:cs="Calibri Light"/>
          <w:color w:val="000000" w:themeColor="text1"/>
          <w:sz w:val="20"/>
          <w:szCs w:val="20"/>
          <w:lang w:val="it-IT"/>
        </w:rPr>
        <w:t>3</w:t>
      </w:r>
      <w:r w:rsidR="00477748" w:rsidRPr="00D83B3C">
        <w:rPr>
          <w:rFonts w:ascii="Calibri Light" w:hAnsi="Calibri Light" w:cs="Calibri Light"/>
          <w:color w:val="000000" w:themeColor="text1"/>
          <w:sz w:val="20"/>
          <w:szCs w:val="20"/>
        </w:rPr>
        <w:t>. Ogni esperto esterno sarà dotato di copertura assicurativa già predisposta da ARCoPu</w:t>
      </w:r>
      <w:r w:rsidR="00175CF8" w:rsidRPr="00D83B3C">
        <w:rPr>
          <w:rFonts w:ascii="Calibri Light" w:hAnsi="Calibri Light" w:cs="Calibri Light"/>
          <w:color w:val="000000" w:themeColor="text1"/>
          <w:sz w:val="20"/>
          <w:szCs w:val="20"/>
          <w:lang w:val="it-IT"/>
        </w:rPr>
        <w:t>.</w:t>
      </w:r>
    </w:p>
    <w:p w:rsidR="00F57D0F" w:rsidRPr="00D83B3C" w:rsidRDefault="00FA3EE3" w:rsidP="00F57D0F">
      <w:pPr>
        <w:spacing w:before="0" w:after="0" w:line="240" w:lineRule="auto"/>
        <w:rPr>
          <w:rFonts w:ascii="Calibri Light" w:hAnsi="Calibri Light" w:cs="Calibri Light"/>
          <w:color w:val="000000" w:themeColor="text1"/>
          <w:sz w:val="20"/>
          <w:szCs w:val="20"/>
          <w:lang w:val="it-IT"/>
        </w:rPr>
      </w:pPr>
      <w:r w:rsidRPr="00D83B3C">
        <w:rPr>
          <w:rFonts w:ascii="Calibri Light" w:hAnsi="Calibri Light" w:cs="Calibri Light"/>
          <w:color w:val="000000" w:themeColor="text1"/>
          <w:sz w:val="20"/>
          <w:szCs w:val="20"/>
          <w:lang w:val="it-IT"/>
        </w:rPr>
        <w:t>4</w:t>
      </w:r>
      <w:r w:rsidR="00477748" w:rsidRPr="00D83B3C">
        <w:rPr>
          <w:rFonts w:ascii="Calibri Light" w:hAnsi="Calibri Light" w:cs="Calibri Light"/>
          <w:color w:val="000000" w:themeColor="text1"/>
          <w:sz w:val="20"/>
          <w:szCs w:val="20"/>
        </w:rPr>
        <w:t xml:space="preserve">. </w:t>
      </w:r>
      <w:r w:rsidR="00F57D0F" w:rsidRPr="00D83B3C">
        <w:rPr>
          <w:rFonts w:ascii="Calibri Light" w:hAnsi="Calibri Light" w:cs="Calibri Light"/>
          <w:color w:val="000000" w:themeColor="text1"/>
          <w:sz w:val="20"/>
          <w:szCs w:val="20"/>
          <w:lang w:val="it-IT"/>
        </w:rPr>
        <w:t>Il docente esperto esterno si occuperà di cercare e collaborare con un pianista a sue spese per la realizzazione dell’evento finale.</w:t>
      </w:r>
    </w:p>
    <w:p w:rsidR="00F57D0F" w:rsidRPr="00D83B3C" w:rsidRDefault="00F57D0F" w:rsidP="00F57D0F">
      <w:pPr>
        <w:spacing w:before="0" w:after="0" w:line="240" w:lineRule="auto"/>
        <w:rPr>
          <w:rFonts w:ascii="Calibri Light" w:hAnsi="Calibri Light" w:cs="Calibri Light"/>
          <w:color w:val="000000" w:themeColor="text1"/>
          <w:sz w:val="20"/>
          <w:szCs w:val="20"/>
          <w:lang w:val="it-IT"/>
        </w:rPr>
      </w:pPr>
    </w:p>
    <w:p w:rsidR="00B43DC9" w:rsidRPr="00D83B3C" w:rsidRDefault="00477748" w:rsidP="00F57D0F">
      <w:pPr>
        <w:spacing w:before="0" w:after="0" w:line="240" w:lineRule="auto"/>
        <w:rPr>
          <w:rFonts w:ascii="Calibri Light" w:hAnsi="Calibri Light" w:cs="Calibri Light"/>
          <w:b/>
          <w:bCs/>
          <w:color w:val="000000" w:themeColor="text1"/>
          <w:sz w:val="20"/>
          <w:szCs w:val="20"/>
        </w:rPr>
      </w:pPr>
      <w:r w:rsidRPr="00D83B3C">
        <w:rPr>
          <w:rFonts w:ascii="Calibri Light" w:hAnsi="Calibri Light" w:cs="Calibri Light"/>
          <w:b/>
          <w:bCs/>
          <w:color w:val="000000" w:themeColor="text1"/>
          <w:sz w:val="20"/>
          <w:szCs w:val="20"/>
        </w:rPr>
        <w:t>Art. 1</w:t>
      </w:r>
      <w:r w:rsidR="00F57D0F" w:rsidRPr="00D83B3C">
        <w:rPr>
          <w:rFonts w:ascii="Calibri Light" w:hAnsi="Calibri Light" w:cs="Calibri Light"/>
          <w:b/>
          <w:bCs/>
          <w:color w:val="000000" w:themeColor="text1"/>
          <w:sz w:val="20"/>
          <w:szCs w:val="20"/>
        </w:rPr>
        <w:t>2</w:t>
      </w:r>
      <w:r w:rsidRPr="00D83B3C">
        <w:rPr>
          <w:rFonts w:ascii="Calibri Light" w:hAnsi="Calibri Light" w:cs="Calibri Light"/>
          <w:b/>
          <w:bCs/>
          <w:color w:val="000000" w:themeColor="text1"/>
          <w:sz w:val="20"/>
          <w:szCs w:val="20"/>
        </w:rPr>
        <w:t xml:space="preserve"> </w:t>
      </w:r>
      <w:r w:rsidR="007C53EF" w:rsidRPr="00D83B3C">
        <w:rPr>
          <w:rFonts w:ascii="Calibri Light" w:hAnsi="Calibri Light" w:cs="Calibri Light"/>
          <w:b/>
          <w:bCs/>
          <w:color w:val="000000" w:themeColor="text1"/>
          <w:sz w:val="20"/>
          <w:szCs w:val="20"/>
        </w:rPr>
        <w:t>–</w:t>
      </w:r>
      <w:r w:rsidRPr="00D83B3C">
        <w:rPr>
          <w:rFonts w:ascii="Calibri Light" w:hAnsi="Calibri Light" w:cs="Calibri Light"/>
          <w:b/>
          <w:bCs/>
          <w:color w:val="000000" w:themeColor="text1"/>
          <w:sz w:val="20"/>
          <w:szCs w:val="20"/>
        </w:rPr>
        <w:t xml:space="preserve"> DOCENTI</w:t>
      </w:r>
    </w:p>
    <w:p w:rsidR="00F57D0F" w:rsidRPr="00D83B3C" w:rsidRDefault="00477748" w:rsidP="00F57D0F">
      <w:pPr>
        <w:spacing w:before="0" w:after="0" w:line="240" w:lineRule="auto"/>
        <w:rPr>
          <w:rFonts w:ascii="Calibri Light" w:hAnsi="Calibri Light" w:cs="Calibri Light"/>
          <w:color w:val="000000" w:themeColor="text1"/>
          <w:sz w:val="20"/>
          <w:szCs w:val="20"/>
          <w:lang w:val="it-IT"/>
        </w:rPr>
      </w:pPr>
      <w:r w:rsidRPr="00D83B3C">
        <w:rPr>
          <w:rFonts w:ascii="Calibri Light" w:hAnsi="Calibri Light" w:cs="Calibri Light"/>
          <w:color w:val="000000" w:themeColor="text1"/>
          <w:sz w:val="20"/>
          <w:szCs w:val="20"/>
        </w:rPr>
        <w:t>Per la realizzazione di tale percorso progettuale ARCoPu mette a disposizione un nucleo di docenti formati</w:t>
      </w:r>
      <w:r w:rsidR="00F57D0F" w:rsidRPr="00D83B3C">
        <w:rPr>
          <w:rFonts w:ascii="Calibri Light" w:hAnsi="Calibri Light" w:cs="Calibri Light"/>
          <w:color w:val="000000" w:themeColor="text1"/>
          <w:sz w:val="20"/>
          <w:szCs w:val="20"/>
          <w:lang w:val="it-IT"/>
        </w:rPr>
        <w:t xml:space="preserve"> </w:t>
      </w:r>
      <w:r w:rsidRPr="00D83B3C">
        <w:rPr>
          <w:rFonts w:ascii="Calibri Light" w:hAnsi="Calibri Light" w:cs="Calibri Light"/>
          <w:color w:val="000000" w:themeColor="text1"/>
          <w:sz w:val="20"/>
          <w:szCs w:val="20"/>
        </w:rPr>
        <w:t>nella Scuola Superiore Biennale per Direttori di Coro per la Scuola Primaria e con un profilo artistico e</w:t>
      </w:r>
      <w:r w:rsidR="00F57D0F" w:rsidRPr="00D83B3C">
        <w:rPr>
          <w:rFonts w:ascii="Calibri Light" w:hAnsi="Calibri Light" w:cs="Calibri Light"/>
          <w:color w:val="000000" w:themeColor="text1"/>
          <w:sz w:val="20"/>
          <w:szCs w:val="20"/>
          <w:lang w:val="it-IT"/>
        </w:rPr>
        <w:t xml:space="preserve"> </w:t>
      </w:r>
      <w:r w:rsidRPr="00D83B3C">
        <w:rPr>
          <w:rFonts w:ascii="Calibri Light" w:hAnsi="Calibri Light" w:cs="Calibri Light"/>
          <w:color w:val="000000" w:themeColor="text1"/>
          <w:sz w:val="20"/>
          <w:szCs w:val="20"/>
        </w:rPr>
        <w:t>professionale adeguato.</w:t>
      </w:r>
    </w:p>
    <w:p w:rsidR="00F57D0F" w:rsidRPr="00D83B3C" w:rsidRDefault="00F57D0F" w:rsidP="00F57D0F">
      <w:pPr>
        <w:spacing w:before="0" w:after="0" w:line="240" w:lineRule="auto"/>
        <w:rPr>
          <w:rFonts w:ascii="Calibri Light" w:hAnsi="Calibri Light" w:cs="Calibri Light"/>
          <w:color w:val="000000" w:themeColor="text1"/>
          <w:sz w:val="20"/>
          <w:szCs w:val="20"/>
          <w:lang w:val="it-IT"/>
        </w:rPr>
      </w:pPr>
    </w:p>
    <w:p w:rsidR="00B43DC9" w:rsidRPr="00D83B3C" w:rsidRDefault="00477748" w:rsidP="00F57D0F">
      <w:pPr>
        <w:spacing w:before="0" w:after="0" w:line="240" w:lineRule="auto"/>
        <w:rPr>
          <w:rFonts w:ascii="Calibri Light" w:hAnsi="Calibri Light" w:cs="Calibri Light"/>
          <w:b/>
          <w:bCs/>
          <w:color w:val="000000" w:themeColor="text1"/>
          <w:sz w:val="20"/>
          <w:szCs w:val="20"/>
        </w:rPr>
      </w:pPr>
      <w:r w:rsidRPr="00D83B3C">
        <w:rPr>
          <w:rFonts w:ascii="Calibri Light" w:hAnsi="Calibri Light" w:cs="Calibri Light"/>
          <w:b/>
          <w:bCs/>
          <w:color w:val="000000" w:themeColor="text1"/>
          <w:sz w:val="20"/>
          <w:szCs w:val="20"/>
        </w:rPr>
        <w:t>Art. 1</w:t>
      </w:r>
      <w:r w:rsidR="00F57D0F" w:rsidRPr="00D83B3C">
        <w:rPr>
          <w:rFonts w:ascii="Calibri Light" w:hAnsi="Calibri Light" w:cs="Calibri Light"/>
          <w:b/>
          <w:bCs/>
          <w:color w:val="000000" w:themeColor="text1"/>
          <w:sz w:val="20"/>
          <w:szCs w:val="20"/>
        </w:rPr>
        <w:t>3</w:t>
      </w:r>
      <w:r w:rsidRPr="00D83B3C">
        <w:rPr>
          <w:rFonts w:ascii="Calibri Light" w:hAnsi="Calibri Light" w:cs="Calibri Light"/>
          <w:b/>
          <w:bCs/>
          <w:color w:val="000000" w:themeColor="text1"/>
          <w:sz w:val="20"/>
          <w:szCs w:val="20"/>
        </w:rPr>
        <w:t xml:space="preserve"> – ATTESTAZIONE PER DOCENTE INTERNO RESPONSABILE DI CLASSE</w:t>
      </w:r>
    </w:p>
    <w:p w:rsidR="00B43DC9" w:rsidRPr="00D83B3C" w:rsidRDefault="00477748" w:rsidP="00F57D0F">
      <w:pPr>
        <w:spacing w:before="0" w:after="0" w:line="240" w:lineRule="auto"/>
        <w:rPr>
          <w:rFonts w:ascii="Calibri Light" w:hAnsi="Calibri Light" w:cs="Calibri Light"/>
          <w:color w:val="000000" w:themeColor="text1"/>
          <w:sz w:val="20"/>
          <w:szCs w:val="20"/>
        </w:rPr>
      </w:pPr>
      <w:r w:rsidRPr="00D83B3C">
        <w:rPr>
          <w:rFonts w:ascii="Calibri Light" w:hAnsi="Calibri Light" w:cs="Calibri Light"/>
          <w:color w:val="000000" w:themeColor="text1"/>
          <w:sz w:val="20"/>
          <w:szCs w:val="20"/>
        </w:rPr>
        <w:t xml:space="preserve">1. Per il docente interno responsabile di classe, al termine del modulo prescelto </w:t>
      </w:r>
      <w:r w:rsidR="00F57D0F" w:rsidRPr="00D83B3C">
        <w:rPr>
          <w:rFonts w:ascii="Calibri Light" w:hAnsi="Calibri Light" w:cs="Calibri Light"/>
          <w:color w:val="000000" w:themeColor="text1"/>
          <w:sz w:val="20"/>
          <w:szCs w:val="20"/>
        </w:rPr>
        <w:t>e su richiesta, sarà rilasciata</w:t>
      </w:r>
      <w:r w:rsidR="00F57D0F" w:rsidRPr="00D83B3C">
        <w:rPr>
          <w:rFonts w:ascii="Calibri Light" w:hAnsi="Calibri Light" w:cs="Calibri Light"/>
          <w:color w:val="000000" w:themeColor="text1"/>
          <w:sz w:val="20"/>
          <w:szCs w:val="20"/>
          <w:lang w:val="it-IT"/>
        </w:rPr>
        <w:t xml:space="preserve"> </w:t>
      </w:r>
      <w:r w:rsidRPr="00D83B3C">
        <w:rPr>
          <w:rFonts w:ascii="Calibri Light" w:hAnsi="Calibri Light" w:cs="Calibri Light"/>
          <w:color w:val="000000" w:themeColor="text1"/>
          <w:sz w:val="20"/>
          <w:szCs w:val="20"/>
        </w:rPr>
        <w:t>da ARCoPu relativa certificazione.</w:t>
      </w:r>
    </w:p>
    <w:p w:rsidR="00F57D0F" w:rsidRPr="00D83B3C" w:rsidRDefault="00F57D0F" w:rsidP="00F57D0F">
      <w:pPr>
        <w:spacing w:before="0" w:after="0" w:line="240" w:lineRule="auto"/>
        <w:rPr>
          <w:rFonts w:ascii="Calibri Light" w:hAnsi="Calibri Light" w:cs="Calibri Light"/>
          <w:color w:val="000000" w:themeColor="text1"/>
          <w:sz w:val="20"/>
          <w:szCs w:val="20"/>
          <w:lang w:val="it-IT"/>
        </w:rPr>
      </w:pPr>
    </w:p>
    <w:p w:rsidR="00B43DC9" w:rsidRPr="00D83B3C" w:rsidRDefault="00477748" w:rsidP="00F57D0F">
      <w:pPr>
        <w:spacing w:before="0" w:after="0" w:line="240" w:lineRule="auto"/>
        <w:rPr>
          <w:rFonts w:ascii="Calibri Light" w:hAnsi="Calibri Light" w:cs="Calibri Light"/>
          <w:b/>
          <w:bCs/>
          <w:color w:val="000000" w:themeColor="text1"/>
          <w:sz w:val="20"/>
          <w:szCs w:val="20"/>
        </w:rPr>
      </w:pPr>
      <w:r w:rsidRPr="00D83B3C">
        <w:rPr>
          <w:rFonts w:ascii="Calibri Light" w:hAnsi="Calibri Light" w:cs="Calibri Light"/>
          <w:b/>
          <w:bCs/>
          <w:color w:val="000000" w:themeColor="text1"/>
          <w:sz w:val="20"/>
          <w:szCs w:val="20"/>
        </w:rPr>
        <w:t>Art. 1</w:t>
      </w:r>
      <w:r w:rsidR="00F57D0F" w:rsidRPr="00D83B3C">
        <w:rPr>
          <w:rFonts w:ascii="Calibri Light" w:hAnsi="Calibri Light" w:cs="Calibri Light"/>
          <w:b/>
          <w:bCs/>
          <w:color w:val="000000" w:themeColor="text1"/>
          <w:sz w:val="20"/>
          <w:szCs w:val="20"/>
          <w:lang w:val="it-IT"/>
        </w:rPr>
        <w:t>4</w:t>
      </w:r>
      <w:r w:rsidRPr="00D83B3C">
        <w:rPr>
          <w:rFonts w:ascii="Calibri Light" w:hAnsi="Calibri Light" w:cs="Calibri Light"/>
          <w:b/>
          <w:bCs/>
          <w:color w:val="000000" w:themeColor="text1"/>
          <w:sz w:val="20"/>
          <w:szCs w:val="20"/>
        </w:rPr>
        <w:t xml:space="preserve"> – CONTRATTO</w:t>
      </w:r>
    </w:p>
    <w:p w:rsidR="00B43DC9" w:rsidRPr="00D83B3C" w:rsidRDefault="00477748" w:rsidP="00F57D0F">
      <w:pPr>
        <w:spacing w:before="0" w:after="0" w:line="240" w:lineRule="auto"/>
        <w:rPr>
          <w:rFonts w:ascii="Calibri Light" w:hAnsi="Calibri Light" w:cs="Calibri Light"/>
          <w:color w:val="000000" w:themeColor="text1"/>
          <w:sz w:val="20"/>
          <w:szCs w:val="20"/>
        </w:rPr>
      </w:pPr>
      <w:r w:rsidRPr="00D83B3C">
        <w:rPr>
          <w:rFonts w:ascii="Calibri Light" w:hAnsi="Calibri Light" w:cs="Calibri Light"/>
          <w:color w:val="000000" w:themeColor="text1"/>
          <w:sz w:val="20"/>
          <w:szCs w:val="20"/>
        </w:rPr>
        <w:t>1. Ciascuna scuola contrattualizzerà direttamente l</w:t>
      </w:r>
      <w:r w:rsidR="00F57D0F" w:rsidRPr="00D83B3C">
        <w:rPr>
          <w:rFonts w:ascii="Calibri Light" w:hAnsi="Calibri Light" w:cs="Calibri Light"/>
          <w:color w:val="000000" w:themeColor="text1"/>
          <w:sz w:val="20"/>
          <w:szCs w:val="20"/>
        </w:rPr>
        <w:t>’</w:t>
      </w:r>
      <w:r w:rsidRPr="00D83B3C">
        <w:rPr>
          <w:rFonts w:ascii="Calibri Light" w:hAnsi="Calibri Light" w:cs="Calibri Light"/>
          <w:color w:val="000000" w:themeColor="text1"/>
          <w:sz w:val="20"/>
          <w:szCs w:val="20"/>
        </w:rPr>
        <w:t>esperto esterno interessato;</w:t>
      </w:r>
    </w:p>
    <w:p w:rsidR="00B43DC9" w:rsidRPr="00D83B3C" w:rsidRDefault="00477748" w:rsidP="00F57D0F">
      <w:pPr>
        <w:spacing w:before="0" w:after="0" w:line="240" w:lineRule="auto"/>
        <w:rPr>
          <w:rFonts w:ascii="Calibri Light" w:hAnsi="Calibri Light" w:cs="Calibri Light"/>
          <w:color w:val="000000" w:themeColor="text1"/>
          <w:sz w:val="20"/>
          <w:szCs w:val="20"/>
          <w:lang w:val="it-IT"/>
        </w:rPr>
      </w:pPr>
      <w:r w:rsidRPr="00D83B3C">
        <w:rPr>
          <w:rFonts w:ascii="Calibri Light" w:hAnsi="Calibri Light" w:cs="Calibri Light"/>
          <w:color w:val="000000" w:themeColor="text1"/>
          <w:sz w:val="20"/>
          <w:szCs w:val="20"/>
        </w:rPr>
        <w:t>2. ARCoPu predispone un contratto standard a disposizione di ogni istituto scolastico;</w:t>
      </w:r>
      <w:r w:rsidRPr="00D83B3C">
        <w:rPr>
          <w:rFonts w:ascii="Calibri Light" w:hAnsi="Calibri Light" w:cs="Calibri Light"/>
          <w:color w:val="000000" w:themeColor="text1"/>
          <w:sz w:val="20"/>
          <w:szCs w:val="20"/>
        </w:rPr>
        <w:cr/>
        <w:t>3. È obbligatorio sottoscrivere il contratto con ciascun esperto est</w:t>
      </w:r>
      <w:r w:rsidR="00F57D0F" w:rsidRPr="00D83B3C">
        <w:rPr>
          <w:rFonts w:ascii="Calibri Light" w:hAnsi="Calibri Light" w:cs="Calibri Light"/>
          <w:color w:val="000000" w:themeColor="text1"/>
          <w:sz w:val="20"/>
          <w:szCs w:val="20"/>
        </w:rPr>
        <w:t>erno entro e non oltre il terzo</w:t>
      </w:r>
      <w:r w:rsidR="00F57D0F" w:rsidRPr="00D83B3C">
        <w:rPr>
          <w:rFonts w:ascii="Calibri Light" w:hAnsi="Calibri Light" w:cs="Calibri Light"/>
          <w:color w:val="000000" w:themeColor="text1"/>
          <w:sz w:val="20"/>
          <w:szCs w:val="20"/>
          <w:lang w:val="it-IT"/>
        </w:rPr>
        <w:t xml:space="preserve"> i</w:t>
      </w:r>
      <w:r w:rsidRPr="00D83B3C">
        <w:rPr>
          <w:rFonts w:ascii="Calibri Light" w:hAnsi="Calibri Light" w:cs="Calibri Light"/>
          <w:color w:val="000000" w:themeColor="text1"/>
          <w:sz w:val="20"/>
          <w:szCs w:val="20"/>
        </w:rPr>
        <w:t>ncontro a tutela della scuola e dell</w:t>
      </w:r>
      <w:r w:rsidR="00F57D0F" w:rsidRPr="00D83B3C">
        <w:rPr>
          <w:rFonts w:ascii="Calibri Light" w:hAnsi="Calibri Light" w:cs="Calibri Light"/>
          <w:color w:val="000000" w:themeColor="text1"/>
          <w:sz w:val="20"/>
          <w:szCs w:val="20"/>
        </w:rPr>
        <w:t>’</w:t>
      </w:r>
      <w:r w:rsidRPr="00D83B3C">
        <w:rPr>
          <w:rFonts w:ascii="Calibri Light" w:hAnsi="Calibri Light" w:cs="Calibri Light"/>
          <w:color w:val="000000" w:themeColor="text1"/>
          <w:sz w:val="20"/>
          <w:szCs w:val="20"/>
        </w:rPr>
        <w:t>esperto esterno stesso</w:t>
      </w:r>
      <w:r w:rsidR="00F57D0F" w:rsidRPr="00D83B3C">
        <w:rPr>
          <w:rFonts w:ascii="Calibri Light" w:hAnsi="Calibri Light" w:cs="Calibri Light"/>
          <w:color w:val="000000" w:themeColor="text1"/>
          <w:sz w:val="20"/>
          <w:szCs w:val="20"/>
          <w:lang w:val="it-IT"/>
        </w:rPr>
        <w:t>.</w:t>
      </w:r>
    </w:p>
    <w:sectPr w:rsidR="00B43DC9" w:rsidRPr="00D83B3C" w:rsidSect="00175CF8">
      <w:headerReference w:type="default" r:id="rId9"/>
      <w:footerReference w:type="default" r:id="rId10"/>
      <w:pgSz w:w="11900" w:h="16840"/>
      <w:pgMar w:top="1417" w:right="1134" w:bottom="1134" w:left="1134"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93693" w:rsidRDefault="00F93693" w:rsidP="00175CF8">
      <w:pPr>
        <w:spacing w:before="0" w:after="0" w:line="240" w:lineRule="auto"/>
      </w:pPr>
      <w:r>
        <w:separator/>
      </w:r>
    </w:p>
  </w:endnote>
  <w:endnote w:type="continuationSeparator" w:id="0">
    <w:p w:rsidR="00F93693" w:rsidRDefault="00F93693" w:rsidP="00175CF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embedRegular r:id="rId1" w:fontKey="{57C69EC8-AF98-9541-BF52-D4E5F561461A}"/>
  </w:font>
  <w:font w:name="Times New Roman">
    <w:panose1 w:val="02020603050405020304"/>
    <w:charset w:val="00"/>
    <w:family w:val="roman"/>
    <w:pitch w:val="variable"/>
    <w:sig w:usb0="E0002EFF" w:usb1="C000785B" w:usb2="00000009" w:usb3="00000000" w:csb0="000001FF" w:csb1="00000000"/>
    <w:embedRegular r:id="rId2" w:fontKey="{017F2DC5-56AE-3342-9564-BEE68DAE7647}"/>
    <w:embedBold r:id="rId3" w:fontKey="{6357AC06-2ED6-6542-B0D6-BF3DC8DBF483}"/>
    <w:embedBoldItalic r:id="rId4" w:fontKey="{4CBB4FD2-1EDB-C947-A2ED-AAF28CD4D98E}"/>
  </w:font>
  <w:font w:name="Courier New">
    <w:panose1 w:val="02070309020205020404"/>
    <w:charset w:val="00"/>
    <w:family w:val="modern"/>
    <w:pitch w:val="fixed"/>
    <w:sig w:usb0="E0002AFF" w:usb1="C0007843" w:usb2="00000009" w:usb3="00000000" w:csb0="000001FF" w:csb1="00000000"/>
    <w:embedRegular r:id="rId5" w:fontKey="{DD0429FE-D029-BD46-9904-0DD4AC435EA4}"/>
  </w:font>
  <w:font w:name="Wingdings">
    <w:panose1 w:val="05000000000000000000"/>
    <w:charset w:val="4D"/>
    <w:family w:val="decorative"/>
    <w:pitch w:val="variable"/>
    <w:sig w:usb0="00000003" w:usb1="00000000" w:usb2="00000000" w:usb3="00000000" w:csb0="80000001" w:csb1="00000000"/>
    <w:embedRegular r:id="rId6" w:fontKey="{01935992-1DFA-3D43-92E7-9D01A6B94D32}"/>
  </w:font>
  <w:font w:name="Calibri">
    <w:panose1 w:val="020F0502020204030204"/>
    <w:charset w:val="00"/>
    <w:family w:val="swiss"/>
    <w:pitch w:val="variable"/>
    <w:sig w:usb0="E0002AFF" w:usb1="C000247B" w:usb2="00000009" w:usb3="00000000" w:csb0="000001FF" w:csb1="00000000"/>
    <w:embedRegular r:id="rId7" w:fontKey="{88CCED2F-6013-DB4A-96AE-D53706EFD9DC}"/>
  </w:font>
  <w:font w:name="Cambria">
    <w:panose1 w:val="02040503050406030204"/>
    <w:charset w:val="00"/>
    <w:family w:val="roman"/>
    <w:pitch w:val="variable"/>
    <w:sig w:usb0="E00006FF" w:usb1="420024FF" w:usb2="02000000" w:usb3="00000000" w:csb0="0000019F" w:csb1="00000000"/>
    <w:embedRegular r:id="rId8" w:fontKey="{7A29C2ED-5CC0-C249-8E42-3BEA69598A4C}"/>
    <w:embedBold r:id="rId9" w:fontKey="{631BED92-15C2-DE4C-8A34-15FE859E24C5}"/>
  </w:font>
  <w:font w:name="Tahoma">
    <w:panose1 w:val="020B0604030504040204"/>
    <w:charset w:val="00"/>
    <w:family w:val="swiss"/>
    <w:pitch w:val="variable"/>
    <w:sig w:usb0="E1002EFF" w:usb1="C000605B" w:usb2="00000029" w:usb3="00000000" w:csb0="000101FF" w:csb1="00000000"/>
    <w:embedRegular r:id="rId10" w:fontKey="{C9F13BAE-0702-0545-915E-F8F42FD2D0DA}"/>
  </w:font>
  <w:font w:name="Calibri Light">
    <w:panose1 w:val="020F0302020204030204"/>
    <w:charset w:val="00"/>
    <w:family w:val="swiss"/>
    <w:pitch w:val="variable"/>
    <w:sig w:usb0="E0002AFF" w:usb1="C000247B" w:usb2="00000009" w:usb3="00000000" w:csb0="000001FF" w:csb1="00000000"/>
    <w:embedRegular r:id="rId11" w:fontKey="{FE5E834D-D41D-1343-B1EE-CF33E12D4320}"/>
    <w:embedBold r:id="rId12" w:fontKey="{9C61BA5D-478F-0441-84EF-0352A3A0B2A8}"/>
    <w:embedBoldItalic r:id="rId13" w:fontKey="{49737122-41D2-4546-A1B5-8E068624ADB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75CF8" w:rsidRPr="00F57D0F" w:rsidRDefault="00175CF8" w:rsidP="00F57D0F">
    <w:pPr>
      <w:spacing w:before="0" w:after="0" w:line="240" w:lineRule="auto"/>
      <w:jc w:val="center"/>
      <w:rPr>
        <w:rFonts w:ascii="Times New Roman" w:hAnsi="Times New Roman" w:cs="Times New Roman"/>
        <w:color w:val="000000"/>
        <w:sz w:val="16"/>
        <w:szCs w:val="16"/>
        <w:lang w:val="it-IT"/>
      </w:rPr>
    </w:pPr>
    <w:r w:rsidRPr="00F57D0F">
      <w:rPr>
        <w:rFonts w:ascii="Times New Roman" w:hAnsi="Times New Roman" w:cs="Times New Roman"/>
        <w:color w:val="000000"/>
        <w:sz w:val="16"/>
        <w:szCs w:val="16"/>
      </w:rPr>
      <w:t xml:space="preserve">Referente progettuale per </w:t>
    </w:r>
    <w:r w:rsidR="00F57D0F">
      <w:rPr>
        <w:rFonts w:ascii="Times New Roman" w:hAnsi="Times New Roman" w:cs="Times New Roman"/>
        <w:color w:val="000000"/>
        <w:sz w:val="16"/>
        <w:szCs w:val="16"/>
      </w:rPr>
      <w:t>"</w:t>
    </w:r>
    <w:r w:rsidRPr="00F57D0F">
      <w:rPr>
        <w:rFonts w:ascii="Times New Roman" w:hAnsi="Times New Roman" w:cs="Times New Roman"/>
        <w:color w:val="000000"/>
        <w:sz w:val="16"/>
        <w:szCs w:val="16"/>
      </w:rPr>
      <w:t>Cori di classe</w:t>
    </w:r>
    <w:r w:rsidR="00F57D0F">
      <w:rPr>
        <w:rFonts w:ascii="Times New Roman" w:hAnsi="Times New Roman" w:cs="Times New Roman"/>
        <w:color w:val="000000"/>
        <w:sz w:val="16"/>
        <w:szCs w:val="16"/>
      </w:rPr>
      <w:t>"</w:t>
    </w:r>
    <w:r w:rsidRPr="00F57D0F">
      <w:rPr>
        <w:rFonts w:ascii="Times New Roman" w:hAnsi="Times New Roman" w:cs="Times New Roman"/>
        <w:color w:val="000000"/>
        <w:sz w:val="16"/>
        <w:szCs w:val="16"/>
      </w:rPr>
      <w:t xml:space="preserve"> Miriam Caputo – </w:t>
    </w:r>
    <w:r w:rsidRPr="00F57D0F">
      <w:rPr>
        <w:rFonts w:ascii="Times New Roman" w:hAnsi="Times New Roman" w:cs="Times New Roman"/>
        <w:color w:val="0000FF"/>
        <w:sz w:val="16"/>
        <w:szCs w:val="16"/>
      </w:rPr>
      <w:t xml:space="preserve">miriam.caputo@gmail.com </w:t>
    </w:r>
    <w:r w:rsidRPr="00F57D0F">
      <w:rPr>
        <w:rFonts w:ascii="Times New Roman" w:hAnsi="Times New Roman" w:cs="Times New Roman"/>
        <w:color w:val="000000"/>
        <w:sz w:val="16"/>
        <w:szCs w:val="16"/>
      </w:rPr>
      <w:t>- cellulare +393487332013</w:t>
    </w:r>
  </w:p>
  <w:p w:rsidR="00175CF8" w:rsidRPr="00F57D0F" w:rsidRDefault="00175CF8" w:rsidP="00F57D0F">
    <w:pPr>
      <w:spacing w:before="0" w:after="0" w:line="240" w:lineRule="auto"/>
      <w:jc w:val="center"/>
      <w:rPr>
        <w:rFonts w:ascii="Times New Roman" w:hAnsi="Times New Roman" w:cs="Times New Roman"/>
        <w:color w:val="000000"/>
        <w:sz w:val="16"/>
        <w:szCs w:val="16"/>
        <w:lang w:val="it-IT"/>
      </w:rPr>
    </w:pPr>
    <w:r w:rsidRPr="00F57D0F">
      <w:rPr>
        <w:rFonts w:ascii="Times New Roman" w:hAnsi="Times New Roman" w:cs="Times New Roman"/>
        <w:color w:val="000000"/>
        <w:sz w:val="16"/>
        <w:szCs w:val="16"/>
      </w:rPr>
      <w:t>Associazione Regionale Cori Pugliesi – Via Margherita di Savoia, 13 – 72029 Villa Castelli (BR) – ITALY</w:t>
    </w:r>
  </w:p>
  <w:p w:rsidR="00175CF8" w:rsidRPr="00F57D0F" w:rsidRDefault="00175CF8" w:rsidP="00F57D0F">
    <w:pPr>
      <w:spacing w:before="0" w:after="0" w:line="240" w:lineRule="auto"/>
      <w:jc w:val="center"/>
      <w:rPr>
        <w:rFonts w:ascii="Times New Roman" w:hAnsi="Times New Roman" w:cs="Times New Roman"/>
        <w:color w:val="000000"/>
        <w:sz w:val="16"/>
        <w:szCs w:val="16"/>
        <w:lang w:val="en-US"/>
      </w:rPr>
    </w:pPr>
    <w:r w:rsidRPr="00F57D0F">
      <w:rPr>
        <w:rFonts w:ascii="Times New Roman" w:hAnsi="Times New Roman" w:cs="Times New Roman"/>
        <w:color w:val="000000"/>
        <w:sz w:val="16"/>
        <w:szCs w:val="16"/>
      </w:rPr>
      <w:t>Tel +39 0831 860423 – Fax +39 0831 860869 – info@arcopu.com - www.arcopu.com - c.f. 93186580721 - p.i. 01964630741</w:t>
    </w:r>
  </w:p>
  <w:p w:rsidR="00175CF8" w:rsidRPr="00F57D0F" w:rsidRDefault="00175CF8" w:rsidP="00F57D0F">
    <w:pPr>
      <w:spacing w:before="0" w:after="0" w:line="240" w:lineRule="auto"/>
      <w:jc w:val="center"/>
      <w:rPr>
        <w:rFonts w:ascii="Times New Roman" w:hAnsi="Times New Roman" w:cs="Times New Roman"/>
        <w:color w:val="000000"/>
        <w:sz w:val="16"/>
        <w:szCs w:val="16"/>
      </w:rPr>
    </w:pPr>
    <w:r w:rsidRPr="00F57D0F">
      <w:rPr>
        <w:rFonts w:ascii="Times New Roman" w:hAnsi="Times New Roman" w:cs="Times New Roman"/>
        <w:color w:val="000000"/>
        <w:sz w:val="16"/>
        <w:szCs w:val="16"/>
      </w:rPr>
      <w:t>aderente alla Feniarco - Federazione Nazionale Italiana delle Associazioni Regionali Corali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93693" w:rsidRDefault="00F93693" w:rsidP="00175CF8">
      <w:pPr>
        <w:spacing w:before="0" w:after="0" w:line="240" w:lineRule="auto"/>
      </w:pPr>
      <w:r>
        <w:separator/>
      </w:r>
    </w:p>
  </w:footnote>
  <w:footnote w:type="continuationSeparator" w:id="0">
    <w:p w:rsidR="00F93693" w:rsidRDefault="00F93693" w:rsidP="00175CF8">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57D0F" w:rsidRDefault="00F57D0F" w:rsidP="00F57D0F">
    <w:pPr>
      <w:pStyle w:val="Intestazione"/>
      <w:jc w:val="center"/>
    </w:pPr>
    <w:r w:rsidRPr="00F57D0F">
      <w:rPr>
        <w:noProof/>
        <w:lang w:val="it-IT"/>
      </w:rPr>
      <w:drawing>
        <wp:inline distT="0" distB="0" distL="0" distR="0">
          <wp:extent cx="1613535" cy="828675"/>
          <wp:effectExtent l="19050" t="0" r="5715" b="0"/>
          <wp:docPr id="2" name="_x00000"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0" descr="image1"/>
                  <pic:cNvPicPr>
                    <a:picLocks noChangeAspect="1" noChangeArrowheads="1"/>
                  </pic:cNvPicPr>
                </pic:nvPicPr>
                <pic:blipFill>
                  <a:blip r:embed="rId1"/>
                  <a:srcRect/>
                  <a:stretch>
                    <a:fillRect/>
                  </a:stretch>
                </pic:blipFill>
                <pic:spPr bwMode="auto">
                  <a:xfrm>
                    <a:off x="0" y="0"/>
                    <a:ext cx="1613535" cy="83058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9A48DC"/>
    <w:multiLevelType w:val="hybridMultilevel"/>
    <w:tmpl w:val="BE16CA1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 w15:restartNumberingAfterBreak="0">
    <w:nsid w:val="3CE671F7"/>
    <w:multiLevelType w:val="hybridMultilevel"/>
    <w:tmpl w:val="A2AE7AC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42C01006"/>
    <w:multiLevelType w:val="hybridMultilevel"/>
    <w:tmpl w:val="C7582B9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699E2784"/>
    <w:multiLevelType w:val="hybridMultilevel"/>
    <w:tmpl w:val="7F2E9AC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6ED06AC9"/>
    <w:multiLevelType w:val="hybridMultilevel"/>
    <w:tmpl w:val="D25A6B9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619268839">
    <w:abstractNumId w:val="2"/>
  </w:num>
  <w:num w:numId="2" w16cid:durableId="509835722">
    <w:abstractNumId w:val="4"/>
  </w:num>
  <w:num w:numId="3" w16cid:durableId="1494222244">
    <w:abstractNumId w:val="1"/>
  </w:num>
  <w:num w:numId="4" w16cid:durableId="1615017810">
    <w:abstractNumId w:val="3"/>
  </w:num>
  <w:num w:numId="5" w16cid:durableId="9389472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TrueTypeFonts/>
  <w:embedSystemFonts/>
  <w:proofState w:spelling="clean" w:grammar="clean"/>
  <w:defaultTabStop w:val="708"/>
  <w:hyphenationZone w:val="283"/>
  <w:drawingGridHorizontalSpacing w:val="110"/>
  <w:displayHorizontalDrawingGridEvery w:val="2"/>
  <w:characterSpacingControl w:val="doNotCompress"/>
  <w:hdrShapeDefaults>
    <o:shapedefaults v:ext="edit" spidmax="2052"/>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A5B2D"/>
    <w:rsid w:val="00175CF8"/>
    <w:rsid w:val="00477748"/>
    <w:rsid w:val="004C049B"/>
    <w:rsid w:val="005C7ACB"/>
    <w:rsid w:val="007C53EF"/>
    <w:rsid w:val="009332F1"/>
    <w:rsid w:val="00AE514B"/>
    <w:rsid w:val="00B06B85"/>
    <w:rsid w:val="00B43DC9"/>
    <w:rsid w:val="00BA5B2D"/>
    <w:rsid w:val="00D83B3C"/>
    <w:rsid w:val="00E375CC"/>
    <w:rsid w:val="00F57D0F"/>
    <w:rsid w:val="00F93693"/>
    <w:rsid w:val="00FA3EE3"/>
    <w:rsid w:val="00FD2C7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2F1B9B69"/>
  <w15:docId w15:val="{B18A84CF-BD0D-4045-B6F3-AC9486205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0" w:defSemiHidden="0" w:defUnhideWhenUsed="0" w:defQFormat="0" w:count="376">
    <w:lsdException w:name="heading 2" w:uiPriority="9" w:qFormat="1"/>
    <w:lsdException w:name="heading 3" w:uiPriority="9"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rsid w:val="00B43DC9"/>
    <w:pPr>
      <w:spacing w:before="120" w:after="240"/>
      <w:jc w:val="both"/>
    </w:pPr>
    <w:rPr>
      <w:lang w:val="ru-RU"/>
    </w:rPr>
  </w:style>
  <w:style w:type="paragraph" w:styleId="Titolo2">
    <w:name w:val="heading 2"/>
    <w:basedOn w:val="Normale"/>
    <w:link w:val="Titolo2Carattere"/>
    <w:uiPriority w:val="9"/>
    <w:qFormat/>
    <w:rsid w:val="00175CF8"/>
    <w:pPr>
      <w:spacing w:before="100" w:beforeAutospacing="1" w:after="100" w:afterAutospacing="1" w:line="240" w:lineRule="auto"/>
      <w:jc w:val="left"/>
      <w:outlineLvl w:val="1"/>
    </w:pPr>
    <w:rPr>
      <w:rFonts w:ascii="Times New Roman" w:eastAsia="Times New Roman" w:hAnsi="Times New Roman" w:cs="Times New Roman"/>
      <w:b/>
      <w:bCs/>
      <w:sz w:val="36"/>
      <w:szCs w:val="36"/>
      <w:lang w:val="it-IT"/>
    </w:rPr>
  </w:style>
  <w:style w:type="paragraph" w:styleId="Titolo3">
    <w:name w:val="heading 3"/>
    <w:basedOn w:val="Normale"/>
    <w:next w:val="Normale"/>
    <w:link w:val="Titolo3Carattere"/>
    <w:uiPriority w:val="9"/>
    <w:unhideWhenUsed/>
    <w:qFormat/>
    <w:rsid w:val="00175CF8"/>
    <w:pPr>
      <w:keepNext/>
      <w:keepLines/>
      <w:spacing w:before="200" w:after="0"/>
      <w:jc w:val="left"/>
      <w:outlineLvl w:val="2"/>
    </w:pPr>
    <w:rPr>
      <w:rFonts w:asciiTheme="majorHAnsi" w:eastAsiaTheme="majorEastAsia" w:hAnsiTheme="majorHAnsi" w:cstheme="majorBidi"/>
      <w:b/>
      <w:bCs/>
      <w:color w:val="4F81BD" w:themeColor="accent1"/>
      <w:lang w:val="it-IT"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semiHidden/>
    <w:rsid w:val="00B43DC9"/>
    <w:tblPr>
      <w:tblInd w:w="0" w:type="dxa"/>
      <w:tblCellMar>
        <w:top w:w="0" w:type="dxa"/>
        <w:left w:w="108" w:type="dxa"/>
        <w:bottom w:w="0" w:type="dxa"/>
        <w:right w:w="0" w:type="dxa"/>
      </w:tblCellMar>
    </w:tblPr>
  </w:style>
  <w:style w:type="paragraph" w:styleId="NormaleWeb">
    <w:name w:val="Normal (Web)"/>
    <w:basedOn w:val="Normale"/>
    <w:uiPriority w:val="99"/>
    <w:unhideWhenUsed/>
    <w:rsid w:val="00175CF8"/>
    <w:pPr>
      <w:spacing w:before="100" w:beforeAutospacing="1" w:after="100" w:afterAutospacing="1" w:line="240" w:lineRule="auto"/>
      <w:jc w:val="left"/>
    </w:pPr>
    <w:rPr>
      <w:rFonts w:ascii="Times New Roman" w:eastAsia="Times New Roman" w:hAnsi="Times New Roman" w:cs="Times New Roman"/>
      <w:sz w:val="24"/>
      <w:szCs w:val="24"/>
      <w:lang w:val="it-IT"/>
    </w:rPr>
  </w:style>
  <w:style w:type="paragraph" w:styleId="Intestazione">
    <w:name w:val="header"/>
    <w:basedOn w:val="Normale"/>
    <w:link w:val="IntestazioneCarattere"/>
    <w:rsid w:val="00175CF8"/>
    <w:pPr>
      <w:tabs>
        <w:tab w:val="center" w:pos="4819"/>
        <w:tab w:val="right" w:pos="9638"/>
      </w:tabs>
      <w:spacing w:before="0" w:after="0" w:line="240" w:lineRule="auto"/>
    </w:pPr>
  </w:style>
  <w:style w:type="character" w:customStyle="1" w:styleId="IntestazioneCarattere">
    <w:name w:val="Intestazione Carattere"/>
    <w:basedOn w:val="Carpredefinitoparagrafo"/>
    <w:link w:val="Intestazione"/>
    <w:rsid w:val="00175CF8"/>
    <w:rPr>
      <w:lang w:val="ru-RU"/>
    </w:rPr>
  </w:style>
  <w:style w:type="paragraph" w:styleId="Pidipagina">
    <w:name w:val="footer"/>
    <w:basedOn w:val="Normale"/>
    <w:link w:val="PidipaginaCarattere"/>
    <w:rsid w:val="00175CF8"/>
    <w:pPr>
      <w:tabs>
        <w:tab w:val="center" w:pos="4819"/>
        <w:tab w:val="right" w:pos="9638"/>
      </w:tabs>
      <w:spacing w:before="0" w:after="0" w:line="240" w:lineRule="auto"/>
    </w:pPr>
  </w:style>
  <w:style w:type="character" w:customStyle="1" w:styleId="PidipaginaCarattere">
    <w:name w:val="Piè di pagina Carattere"/>
    <w:basedOn w:val="Carpredefinitoparagrafo"/>
    <w:link w:val="Pidipagina"/>
    <w:rsid w:val="00175CF8"/>
    <w:rPr>
      <w:lang w:val="ru-RU"/>
    </w:rPr>
  </w:style>
  <w:style w:type="character" w:customStyle="1" w:styleId="Titolo2Carattere">
    <w:name w:val="Titolo 2 Carattere"/>
    <w:basedOn w:val="Carpredefinitoparagrafo"/>
    <w:link w:val="Titolo2"/>
    <w:uiPriority w:val="9"/>
    <w:rsid w:val="00175CF8"/>
    <w:rPr>
      <w:rFonts w:ascii="Times New Roman" w:eastAsia="Times New Roman" w:hAnsi="Times New Roman" w:cs="Times New Roman"/>
      <w:b/>
      <w:bCs/>
      <w:sz w:val="36"/>
      <w:szCs w:val="36"/>
    </w:rPr>
  </w:style>
  <w:style w:type="character" w:customStyle="1" w:styleId="Titolo3Carattere">
    <w:name w:val="Titolo 3 Carattere"/>
    <w:basedOn w:val="Carpredefinitoparagrafo"/>
    <w:link w:val="Titolo3"/>
    <w:uiPriority w:val="9"/>
    <w:rsid w:val="00175CF8"/>
    <w:rPr>
      <w:rFonts w:asciiTheme="majorHAnsi" w:eastAsiaTheme="majorEastAsia" w:hAnsiTheme="majorHAnsi" w:cstheme="majorBidi"/>
      <w:b/>
      <w:bCs/>
      <w:color w:val="4F81BD" w:themeColor="accent1"/>
      <w:lang w:eastAsia="en-US"/>
    </w:rPr>
  </w:style>
  <w:style w:type="paragraph" w:styleId="Nessunaspaziatura">
    <w:name w:val="No Spacing"/>
    <w:uiPriority w:val="1"/>
    <w:qFormat/>
    <w:rsid w:val="00175CF8"/>
    <w:pPr>
      <w:spacing w:after="0" w:line="240" w:lineRule="auto"/>
    </w:pPr>
    <w:rPr>
      <w:rFonts w:eastAsiaTheme="minorHAnsi"/>
      <w:lang w:eastAsia="en-US"/>
    </w:rPr>
  </w:style>
  <w:style w:type="paragraph" w:styleId="Testofumetto">
    <w:name w:val="Balloon Text"/>
    <w:basedOn w:val="Normale"/>
    <w:link w:val="TestofumettoCarattere"/>
    <w:rsid w:val="00F57D0F"/>
    <w:pPr>
      <w:spacing w:before="0"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rsid w:val="00F57D0F"/>
    <w:rPr>
      <w:rFonts w:ascii="Tahoma" w:hAnsi="Tahoma" w:cs="Tahoma"/>
      <w:sz w:val="16"/>
      <w:szCs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3</Pages>
  <Words>1718</Words>
  <Characters>9793</Characters>
  <Application>Microsoft Office Word</Application>
  <DocSecurity>0</DocSecurity>
  <Lines>81</Lines>
  <Paragraphs>22</Paragraphs>
  <ScaleCrop>false</ScaleCrop>
  <HeadingPairs>
    <vt:vector size="4" baseType="variant">
      <vt:variant>
        <vt:lpstr>Titolo</vt:lpstr>
      </vt:variant>
      <vt:variant>
        <vt:i4>1</vt:i4>
      </vt:variant>
      <vt:variant>
        <vt:lpstr>Caption</vt:lpstr>
      </vt:variant>
      <vt:variant>
        <vt:i4>1</vt:i4>
      </vt:variant>
    </vt:vector>
  </HeadingPairs>
  <TitlesOfParts>
    <vt:vector size="2" baseType="lpstr">
      <vt:lpstr/>
      <vt:lpstr/>
    </vt:vector>
  </TitlesOfParts>
  <Company>Aspose</Company>
  <LinksUpToDate>false</LinksUpToDate>
  <CharactersWithSpaces>11489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Miriam</dc:creator>
  <cp:lastModifiedBy>Microsoft Office User</cp:lastModifiedBy>
  <cp:revision>6</cp:revision>
  <dcterms:created xsi:type="dcterms:W3CDTF">2023-09-07T08:37:00Z</dcterms:created>
  <dcterms:modified xsi:type="dcterms:W3CDTF">2023-09-11T07:55:00Z</dcterms:modified>
</cp:coreProperties>
</file>